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DE" w:rsidRPr="00781B0C" w:rsidRDefault="00854FDE" w:rsidP="00854FDE">
      <w:pPr>
        <w:rPr>
          <w:rFonts w:ascii="Times New Roman" w:hAnsi="Times New Roman" w:cs="Times New Roman"/>
          <w:sz w:val="28"/>
          <w:szCs w:val="28"/>
        </w:rPr>
      </w:pPr>
      <w:r w:rsidRPr="00781B0C">
        <w:rPr>
          <w:rFonts w:ascii="Times New Roman" w:hAnsi="Times New Roman" w:cs="Times New Roman"/>
          <w:sz w:val="28"/>
          <w:szCs w:val="28"/>
        </w:rPr>
        <w:t xml:space="preserve">Сегодня, 27 ноября на базе </w:t>
      </w:r>
      <w:proofErr w:type="spellStart"/>
      <w:r w:rsidRPr="00781B0C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781B0C">
        <w:rPr>
          <w:rFonts w:ascii="Times New Roman" w:hAnsi="Times New Roman" w:cs="Times New Roman"/>
          <w:sz w:val="28"/>
          <w:szCs w:val="28"/>
        </w:rPr>
        <w:t xml:space="preserve"> «Атлант» Центр тестирования принимал нормативы ГТО по стрельбе из электронного оружия. Проверили свою точность и стрелковое мастерство учащиеся образовательных школ г</w:t>
      </w:r>
      <w:proofErr w:type="gramStart"/>
      <w:r w:rsidRPr="00781B0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81B0C">
        <w:rPr>
          <w:rFonts w:ascii="Times New Roman" w:hAnsi="Times New Roman" w:cs="Times New Roman"/>
          <w:sz w:val="28"/>
          <w:szCs w:val="28"/>
        </w:rPr>
        <w:t xml:space="preserve">ахунья. Стрельба из электронного оружия ГТО предполагает выполнение нормативов с электронным макетом пневматической винтовки, с полной имитацией процесса выстрела. Учащиеся стреляли с дистанции 10 метров из «электронного оружия». Каждый участник сделал три пробных выстрела и пять в зачет. Ребята показали неплохие результаты, выполнив норматив на знак отличия ГТО. Ведь это играет роль не только при подготовке к службе в армии, но также и неплохо тренирует зоркость. </w:t>
      </w:r>
    </w:p>
    <w:p w:rsidR="00854FDE" w:rsidRPr="00781B0C" w:rsidRDefault="00854FDE" w:rsidP="00854FDE">
      <w:pPr>
        <w:rPr>
          <w:rFonts w:ascii="Times New Roman" w:hAnsi="Times New Roman" w:cs="Times New Roman"/>
          <w:sz w:val="28"/>
          <w:szCs w:val="28"/>
        </w:rPr>
      </w:pPr>
      <w:r w:rsidRPr="00781B0C">
        <w:rPr>
          <w:rFonts w:ascii="Times New Roman" w:hAnsi="Times New Roman" w:cs="Times New Roman"/>
          <w:sz w:val="28"/>
          <w:szCs w:val="28"/>
        </w:rPr>
        <w:t xml:space="preserve">Лучший результат показала </w:t>
      </w:r>
      <w:proofErr w:type="spellStart"/>
      <w:r w:rsidRPr="00781B0C">
        <w:rPr>
          <w:rFonts w:ascii="Times New Roman" w:hAnsi="Times New Roman" w:cs="Times New Roman"/>
          <w:sz w:val="28"/>
          <w:szCs w:val="28"/>
        </w:rPr>
        <w:t>ДолининаДарина</w:t>
      </w:r>
      <w:proofErr w:type="spellEnd"/>
      <w:r w:rsidRPr="00781B0C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брав 37 очков из 50 возможных. </w:t>
      </w:r>
    </w:p>
    <w:p w:rsidR="00854FDE" w:rsidRPr="00781B0C" w:rsidRDefault="00854FDE" w:rsidP="00854FDE">
      <w:pPr>
        <w:rPr>
          <w:rFonts w:ascii="Times New Roman" w:hAnsi="Times New Roman" w:cs="Times New Roman"/>
          <w:sz w:val="28"/>
          <w:szCs w:val="28"/>
        </w:rPr>
      </w:pPr>
      <w:r w:rsidRPr="00781B0C">
        <w:rPr>
          <w:rFonts w:ascii="Times New Roman" w:hAnsi="Times New Roman" w:cs="Times New Roman"/>
          <w:sz w:val="28"/>
          <w:szCs w:val="28"/>
        </w:rPr>
        <w:t>Желаем всем спортивной удачи и успехов и не о</w:t>
      </w:r>
      <w:r>
        <w:rPr>
          <w:rFonts w:ascii="Times New Roman" w:hAnsi="Times New Roman" w:cs="Times New Roman"/>
          <w:sz w:val="28"/>
          <w:szCs w:val="28"/>
        </w:rPr>
        <w:t xml:space="preserve">станавливаться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достигнутом! </w:t>
      </w:r>
    </w:p>
    <w:p w:rsidR="00854FDE" w:rsidRDefault="00854FDE" w:rsidP="00854FDE">
      <w:pPr>
        <w:rPr>
          <w:rFonts w:ascii="Times New Roman" w:hAnsi="Times New Roman" w:cs="Times New Roman"/>
          <w:sz w:val="28"/>
          <w:szCs w:val="28"/>
        </w:rPr>
      </w:pPr>
      <w:r w:rsidRPr="00781B0C">
        <w:rPr>
          <w:rFonts w:ascii="Times New Roman" w:hAnsi="Times New Roman" w:cs="Times New Roman"/>
          <w:sz w:val="28"/>
          <w:szCs w:val="28"/>
        </w:rPr>
        <w:t xml:space="preserve">МЦТ г.о.г. Шахунья выражает благодарность Юрию Ивановичу и Максиму Юрьевичу </w:t>
      </w:r>
      <w:proofErr w:type="spellStart"/>
      <w:r w:rsidRPr="00781B0C">
        <w:rPr>
          <w:rFonts w:ascii="Times New Roman" w:hAnsi="Times New Roman" w:cs="Times New Roman"/>
          <w:sz w:val="28"/>
          <w:szCs w:val="28"/>
        </w:rPr>
        <w:t>Мешковым</w:t>
      </w:r>
      <w:proofErr w:type="spellEnd"/>
      <w:r w:rsidRPr="00781B0C">
        <w:rPr>
          <w:rFonts w:ascii="Times New Roman" w:hAnsi="Times New Roman" w:cs="Times New Roman"/>
          <w:sz w:val="28"/>
          <w:szCs w:val="28"/>
        </w:rPr>
        <w:t xml:space="preserve"> за оказанную помощь в проведении мероприятия.</w:t>
      </w:r>
    </w:p>
    <w:p w:rsidR="00854FDE" w:rsidRDefault="00854FDE" w:rsidP="00854FDE">
      <w:pPr>
        <w:rPr>
          <w:rFonts w:ascii="Times New Roman" w:hAnsi="Times New Roman" w:cs="Times New Roman"/>
          <w:sz w:val="28"/>
          <w:szCs w:val="28"/>
        </w:rPr>
      </w:pPr>
      <w:r w:rsidRPr="00781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2691765</wp:posOffset>
            </wp:positionV>
            <wp:extent cx="3479800" cy="2609850"/>
            <wp:effectExtent l="0" t="0" r="6350" b="0"/>
            <wp:wrapNone/>
            <wp:docPr id="55" name="Рисунок 55" descr="https://sun9-13.userapi.com/c854320/v854320210/181263/qB7u_04A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un9-13.userapi.com/c854320/v854320210/181263/qB7u_04AO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1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2996565</wp:posOffset>
            </wp:positionV>
            <wp:extent cx="3390900" cy="2543175"/>
            <wp:effectExtent l="0" t="0" r="0" b="9525"/>
            <wp:wrapNone/>
            <wp:docPr id="54" name="Рисунок 54" descr="https://sun9-65.userapi.com/c855636/v855636210/182f28/x3UmLUZ2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un9-65.userapi.com/c855636/v855636210/182f28/x3UmLUZ2B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1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22225</wp:posOffset>
            </wp:positionV>
            <wp:extent cx="3419475" cy="2564130"/>
            <wp:effectExtent l="0" t="0" r="9525" b="7620"/>
            <wp:wrapNone/>
            <wp:docPr id="53" name="Рисунок 53" descr="https://sun9-39.userapi.com/c856520/v856520210/6645e/hGLMw5wXG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un9-39.userapi.com/c856520/v856520210/6645e/hGLMw5wXGq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1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24765</wp:posOffset>
            </wp:positionV>
            <wp:extent cx="3810000" cy="2857500"/>
            <wp:effectExtent l="0" t="0" r="0" b="0"/>
            <wp:wrapNone/>
            <wp:docPr id="52" name="Рисунок 52" descr="https://sun9-12.userapi.com/c854224/v854224210/186a03/DqhWDVWSg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un9-12.userapi.com/c854224/v854224210/186a03/DqhWDVWSg_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FDE" w:rsidRPr="00781B0C" w:rsidRDefault="00854FDE" w:rsidP="00854FDE">
      <w:pPr>
        <w:rPr>
          <w:rFonts w:ascii="Times New Roman" w:hAnsi="Times New Roman" w:cs="Times New Roman"/>
          <w:sz w:val="28"/>
          <w:szCs w:val="28"/>
        </w:rPr>
      </w:pPr>
    </w:p>
    <w:p w:rsidR="00854FDE" w:rsidRPr="00781B0C" w:rsidRDefault="00854FDE" w:rsidP="00854FDE">
      <w:pPr>
        <w:rPr>
          <w:rFonts w:ascii="Times New Roman" w:hAnsi="Times New Roman" w:cs="Times New Roman"/>
          <w:sz w:val="28"/>
          <w:szCs w:val="28"/>
        </w:rPr>
      </w:pPr>
    </w:p>
    <w:p w:rsidR="00854FDE" w:rsidRPr="00781B0C" w:rsidRDefault="00854FDE" w:rsidP="00854FDE">
      <w:pPr>
        <w:rPr>
          <w:rFonts w:ascii="Times New Roman" w:hAnsi="Times New Roman" w:cs="Times New Roman"/>
          <w:sz w:val="28"/>
          <w:szCs w:val="28"/>
        </w:rPr>
      </w:pPr>
    </w:p>
    <w:p w:rsidR="00854FDE" w:rsidRPr="00781B0C" w:rsidRDefault="00854FDE" w:rsidP="00854FDE">
      <w:pPr>
        <w:rPr>
          <w:rFonts w:ascii="Times New Roman" w:hAnsi="Times New Roman" w:cs="Times New Roman"/>
          <w:sz w:val="28"/>
          <w:szCs w:val="28"/>
        </w:rPr>
      </w:pPr>
    </w:p>
    <w:p w:rsidR="00854FDE" w:rsidRPr="00781B0C" w:rsidRDefault="00854FDE" w:rsidP="00854FDE">
      <w:pPr>
        <w:rPr>
          <w:rFonts w:ascii="Times New Roman" w:hAnsi="Times New Roman" w:cs="Times New Roman"/>
          <w:sz w:val="28"/>
          <w:szCs w:val="28"/>
        </w:rPr>
      </w:pPr>
    </w:p>
    <w:p w:rsidR="00854FDE" w:rsidRPr="00781B0C" w:rsidRDefault="00854FDE" w:rsidP="00854FDE">
      <w:pPr>
        <w:rPr>
          <w:rFonts w:ascii="Times New Roman" w:hAnsi="Times New Roman" w:cs="Times New Roman"/>
          <w:sz w:val="28"/>
          <w:szCs w:val="28"/>
        </w:rPr>
      </w:pPr>
    </w:p>
    <w:p w:rsidR="00854FDE" w:rsidRPr="00781B0C" w:rsidRDefault="00854FDE" w:rsidP="00854FDE">
      <w:pPr>
        <w:rPr>
          <w:rFonts w:ascii="Times New Roman" w:hAnsi="Times New Roman" w:cs="Times New Roman"/>
          <w:sz w:val="28"/>
          <w:szCs w:val="28"/>
        </w:rPr>
      </w:pPr>
    </w:p>
    <w:p w:rsidR="00854FDE" w:rsidRPr="00781B0C" w:rsidRDefault="00854FDE" w:rsidP="00854FDE">
      <w:pPr>
        <w:rPr>
          <w:rFonts w:ascii="Times New Roman" w:hAnsi="Times New Roman" w:cs="Times New Roman"/>
          <w:sz w:val="28"/>
          <w:szCs w:val="28"/>
        </w:rPr>
      </w:pPr>
    </w:p>
    <w:p w:rsidR="00854FDE" w:rsidRPr="00781B0C" w:rsidRDefault="00854FDE" w:rsidP="00854FDE">
      <w:pPr>
        <w:rPr>
          <w:rFonts w:ascii="Times New Roman" w:hAnsi="Times New Roman" w:cs="Times New Roman"/>
          <w:sz w:val="28"/>
          <w:szCs w:val="28"/>
        </w:rPr>
      </w:pPr>
    </w:p>
    <w:p w:rsidR="00854FDE" w:rsidRPr="00781B0C" w:rsidRDefault="00854FDE" w:rsidP="00854FDE">
      <w:pPr>
        <w:rPr>
          <w:rFonts w:ascii="Times New Roman" w:hAnsi="Times New Roman" w:cs="Times New Roman"/>
          <w:sz w:val="28"/>
          <w:szCs w:val="28"/>
        </w:rPr>
      </w:pPr>
    </w:p>
    <w:p w:rsidR="00854FDE" w:rsidRPr="00781B0C" w:rsidRDefault="00854FDE" w:rsidP="00854FDE">
      <w:pPr>
        <w:rPr>
          <w:rFonts w:ascii="Times New Roman" w:hAnsi="Times New Roman" w:cs="Times New Roman"/>
          <w:sz w:val="28"/>
          <w:szCs w:val="28"/>
        </w:rPr>
      </w:pPr>
    </w:p>
    <w:p w:rsidR="00854FDE" w:rsidRPr="00781B0C" w:rsidRDefault="00854FDE" w:rsidP="00854FDE">
      <w:pPr>
        <w:rPr>
          <w:rFonts w:ascii="Times New Roman" w:hAnsi="Times New Roman" w:cs="Times New Roman"/>
          <w:sz w:val="28"/>
          <w:szCs w:val="28"/>
        </w:rPr>
      </w:pPr>
    </w:p>
    <w:p w:rsidR="001845B8" w:rsidRPr="00854FDE" w:rsidRDefault="001845B8" w:rsidP="00854FDE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sectPr w:rsidR="001845B8" w:rsidRPr="00854FDE" w:rsidSect="00854F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854FDE"/>
    <w:rsid w:val="001845B8"/>
    <w:rsid w:val="0085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2020-02-06T08:04:00Z</dcterms:created>
  <dcterms:modified xsi:type="dcterms:W3CDTF">2020-02-06T08:04:00Z</dcterms:modified>
</cp:coreProperties>
</file>