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6C50F3" w:rsidRPr="00A050F2" w:rsidTr="00BB08D9">
        <w:trPr>
          <w:trHeight w:val="15834"/>
          <w:jc w:val="center"/>
        </w:trPr>
        <w:tc>
          <w:tcPr>
            <w:tcW w:w="10490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tbl>
            <w:tblPr>
              <w:tblW w:w="0" w:type="auto"/>
              <w:jc w:val="right"/>
              <w:tblInd w:w="250" w:type="dxa"/>
              <w:tblLook w:val="00A0"/>
            </w:tblPr>
            <w:tblGrid>
              <w:gridCol w:w="2736"/>
            </w:tblGrid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E8268E" w:rsidP="00BB08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E8268E" w:rsidP="00BB08D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A050F2" w:rsidRPr="00A050F2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E8268E" w:rsidP="00A050F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A050F2" w:rsidRPr="00A050F2">
                    <w:rPr>
                      <w:rFonts w:ascii="Times New Roman" w:hAnsi="Times New Roman"/>
                      <w:sz w:val="24"/>
                      <w:szCs w:val="24"/>
                    </w:rPr>
                    <w:t>АУ «ФОК «Атлант» в г.Шахунья»</w:t>
                  </w:r>
                </w:p>
              </w:tc>
            </w:tr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E8268E" w:rsidP="00BB08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E8268E" w:rsidP="00BB08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</w:t>
                  </w:r>
                </w:p>
              </w:tc>
            </w:tr>
            <w:tr w:rsidR="00E8268E" w:rsidRPr="00A050F2" w:rsidTr="00E8268E">
              <w:trPr>
                <w:jc w:val="right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68E" w:rsidRPr="00A050F2" w:rsidRDefault="00A050F2" w:rsidP="00BB08D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Ш.Р.Габдулин</w:t>
                  </w:r>
                </w:p>
              </w:tc>
            </w:tr>
          </w:tbl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</w:p>
          <w:p w:rsidR="006B2988" w:rsidRPr="00A050F2" w:rsidRDefault="006B2988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56C48" w:rsidRPr="00A050F2" w:rsidRDefault="00656C48" w:rsidP="00656C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A050F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МУНИЦИПАЛЬНОЕ</w:t>
            </w:r>
            <w:r w:rsidR="00A050F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АВТОНОМНОЕ </w:t>
            </w:r>
            <w:r w:rsidRPr="00A050F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  </w:t>
            </w:r>
            <w:r w:rsidR="00A050F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УЧРЕЖДЕНИЕ «ФИЗКУЛЬТУРНО-ОЗДОРОВИТЕЛЬНЫЙ КОМПЛЕКС «АТЛАНТ» В Г.ШАХУНЬЯ»</w:t>
            </w:r>
          </w:p>
          <w:p w:rsidR="00656C48" w:rsidRPr="00A050F2" w:rsidRDefault="00656C48" w:rsidP="00656C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9C231E" w:rsidP="00BB08D9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1E">
              <w:rPr>
                <w:rFonts w:ascii="Times New Roman" w:hAnsi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5.75pt;height:102.05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предпрофессиональная программа&#10;&quot;Хоккей с шайбой&quot;&#10;"/>
                </v:shape>
              </w:pict>
            </w:r>
          </w:p>
          <w:p w:rsidR="006C50F3" w:rsidRPr="00A050F2" w:rsidRDefault="006C50F3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Ind w:w="37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69"/>
            </w:tblGrid>
            <w:tr w:rsidR="006C50F3" w:rsidRPr="00A050F2" w:rsidTr="00BB08D9">
              <w:trPr>
                <w:jc w:val="center"/>
              </w:trPr>
              <w:tc>
                <w:tcPr>
                  <w:tcW w:w="3969" w:type="dxa"/>
                </w:tcPr>
                <w:p w:rsidR="006C50F3" w:rsidRPr="00A050F2" w:rsidRDefault="007A7A84" w:rsidP="00BB08D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</w:t>
                  </w:r>
                  <w:r w:rsidR="006C50F3" w:rsidRPr="00A050F2">
                    <w:rPr>
                      <w:rFonts w:ascii="Times New Roman" w:hAnsi="Times New Roman"/>
                      <w:sz w:val="24"/>
                      <w:szCs w:val="24"/>
                    </w:rPr>
                    <w:t>рограммы -</w:t>
                  </w:r>
                  <w:r w:rsidR="00A050F2">
                    <w:rPr>
                      <w:rFonts w:ascii="Times New Roman" w:hAnsi="Times New Roman"/>
                      <w:sz w:val="24"/>
                      <w:szCs w:val="24"/>
                    </w:rPr>
                    <w:t>8 лет</w:t>
                  </w:r>
                </w:p>
              </w:tc>
            </w:tr>
            <w:tr w:rsidR="006C50F3" w:rsidRPr="00A050F2" w:rsidTr="00BB08D9">
              <w:trPr>
                <w:jc w:val="center"/>
              </w:trPr>
              <w:tc>
                <w:tcPr>
                  <w:tcW w:w="3969" w:type="dxa"/>
                </w:tcPr>
                <w:p w:rsidR="006C50F3" w:rsidRPr="00A050F2" w:rsidRDefault="006C50F3" w:rsidP="00A050F2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Разработчики: </w:t>
                  </w:r>
                  <w:r w:rsidR="00A050F2">
                    <w:rPr>
                      <w:rFonts w:ascii="Times New Roman" w:hAnsi="Times New Roman"/>
                      <w:sz w:val="24"/>
                      <w:szCs w:val="24"/>
                    </w:rPr>
                    <w:t>Носков Н.В.</w:t>
                  </w:r>
                </w:p>
              </w:tc>
            </w:tr>
            <w:tr w:rsidR="006C50F3" w:rsidRPr="00A050F2" w:rsidTr="00BB08D9">
              <w:trPr>
                <w:jc w:val="center"/>
              </w:trPr>
              <w:tc>
                <w:tcPr>
                  <w:tcW w:w="3969" w:type="dxa"/>
                </w:tcPr>
                <w:p w:rsidR="006C50F3" w:rsidRPr="00A050F2" w:rsidRDefault="006C50F3" w:rsidP="00A050F2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0F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Рецензент: </w:t>
                  </w:r>
                  <w:r w:rsidR="007A7A84">
                    <w:rPr>
                      <w:rFonts w:ascii="Times New Roman" w:hAnsi="Times New Roman"/>
                      <w:sz w:val="24"/>
                      <w:szCs w:val="24"/>
                    </w:rPr>
                    <w:t>Санд</w:t>
                  </w:r>
                  <w:r w:rsidR="00A050F2">
                    <w:rPr>
                      <w:rFonts w:ascii="Times New Roman" w:hAnsi="Times New Roman"/>
                      <w:sz w:val="24"/>
                      <w:szCs w:val="24"/>
                    </w:rPr>
                    <w:t>омирская Г.А.</w:t>
                  </w:r>
                </w:p>
              </w:tc>
            </w:tr>
          </w:tbl>
          <w:p w:rsidR="006C50F3" w:rsidRPr="00A050F2" w:rsidRDefault="006C50F3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p w:rsidR="008A5BF4" w:rsidRPr="00A050F2" w:rsidRDefault="008A5BF4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p w:rsidR="008A5BF4" w:rsidRPr="00A050F2" w:rsidRDefault="008A5BF4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p w:rsidR="008A5BF4" w:rsidRPr="00A050F2" w:rsidRDefault="008A5BF4" w:rsidP="00BB08D9">
            <w:pPr>
              <w:tabs>
                <w:tab w:val="left" w:pos="1230"/>
              </w:tabs>
              <w:spacing w:after="0"/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6C50F3" w:rsidP="00BB08D9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6C50F3" w:rsidRPr="00A050F2" w:rsidRDefault="00A050F2" w:rsidP="00BB08D9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0F2">
              <w:rPr>
                <w:rFonts w:ascii="Times New Roman" w:hAnsi="Times New Roman"/>
                <w:b/>
                <w:sz w:val="24"/>
                <w:szCs w:val="24"/>
              </w:rPr>
              <w:t>Шахунья</w:t>
            </w:r>
            <w:r w:rsidR="006C50F3" w:rsidRPr="00A050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C50F3" w:rsidRPr="00A050F2" w:rsidRDefault="006C50F3" w:rsidP="00BB08D9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A050F2">
              <w:rPr>
                <w:rFonts w:ascii="Times New Roman" w:hAnsi="Times New Roman"/>
                <w:b/>
                <w:sz w:val="24"/>
                <w:szCs w:val="24"/>
              </w:rPr>
              <w:t>2015 г</w:t>
            </w:r>
          </w:p>
        </w:tc>
      </w:tr>
    </w:tbl>
    <w:p w:rsidR="00870F21" w:rsidRDefault="00870F21" w:rsidP="00E7065A">
      <w:pPr>
        <w:tabs>
          <w:tab w:val="left" w:pos="4806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E7065A" w:rsidRDefault="00E7065A" w:rsidP="00E7065A">
      <w:pPr>
        <w:tabs>
          <w:tab w:val="left" w:pos="4806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Пояснительная записка.</w:t>
      </w:r>
    </w:p>
    <w:p w:rsidR="00E7065A" w:rsidRPr="0083590E" w:rsidRDefault="00E7065A" w:rsidP="00E7065A">
      <w:pPr>
        <w:spacing w:after="0"/>
        <w:rPr>
          <w:rFonts w:ascii="Arial Narrow" w:hAnsi="Arial Narrow"/>
          <w:sz w:val="16"/>
          <w:szCs w:val="16"/>
        </w:rPr>
      </w:pPr>
    </w:p>
    <w:p w:rsidR="00E7065A" w:rsidRDefault="00E7065A" w:rsidP="00E7065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Настоящая программа реализует на практике принципы государственной политики в области физической культуры и спорта.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основу программы </w:t>
      </w:r>
      <w:r w:rsidR="00870F21" w:rsidRPr="00870F21">
        <w:rPr>
          <w:rFonts w:ascii="Arial Narrow" w:hAnsi="Arial Narrow"/>
          <w:sz w:val="24"/>
          <w:szCs w:val="24"/>
        </w:rPr>
        <w:t xml:space="preserve">отделения хоккея с шайбой </w:t>
      </w:r>
      <w:r w:rsidR="00E26B01">
        <w:rPr>
          <w:rFonts w:ascii="Arial Narrow" w:hAnsi="Arial Narrow"/>
          <w:sz w:val="24"/>
          <w:szCs w:val="24"/>
        </w:rPr>
        <w:t>МАУ «ФОК «Атлант» в г.Шахунья»</w:t>
      </w:r>
      <w:r>
        <w:rPr>
          <w:rFonts w:ascii="Arial Narrow" w:hAnsi="Arial Narrow"/>
          <w:sz w:val="24"/>
          <w:szCs w:val="24"/>
        </w:rPr>
        <w:t xml:space="preserve"> заложены нормативно-правовые основы, регулирующие деятельность спортивных школ и основополагающие принципы спортивной подготовки юных спортсменов, результаты научных исследований и передовой спортивной практики.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Федеральный закон  № 273 от 29 декабря 2012 г. «Об образовании в Российской федерации» 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Приказ Минспо</w:t>
      </w:r>
      <w:r w:rsidR="0083590E">
        <w:rPr>
          <w:rFonts w:ascii="Arial Narrow" w:hAnsi="Arial Narrow"/>
          <w:sz w:val="24"/>
          <w:szCs w:val="24"/>
        </w:rPr>
        <w:t>рта РФ № 730  от 12.09.2013г. «</w:t>
      </w:r>
      <w:r>
        <w:rPr>
          <w:rFonts w:ascii="Arial Narrow" w:hAnsi="Arial Narrow"/>
          <w:sz w:val="24"/>
          <w:szCs w:val="24"/>
        </w:rPr>
        <w:t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Программа должна учитывать: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требования федеральных стандартов спортивной подготовки по избранным видам спорта;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возрастные и индивидуальные особенности обучающихся по избранным видам спорта.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Основными задачами Программы являются: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формирование и развитие творческих и спортивных способностей детей, удовлетворения их индивидуальных потребностей в физическом, интеллектуальном и нравственном совершенствовании;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формирования культуры здорового и безопасного образа жизни, укрепление здоровья обучающихся;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формирование навыков адаптации к жизни в обществе, профессиональной ориентации; 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выявление и поддержка детей, проявивших выдающиеся способности в спорте.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Программа должна быть направлена на :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отбор одаренных детей;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создания условия для физического образования, воспитания и развития детей;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формирования знаний, умений, и навыков в области физической культуры и спорта, в том числе в избранном виде спорта;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организацию досуга и формирование потребностей в поддержании здорового образа жизни.</w:t>
      </w:r>
    </w:p>
    <w:p w:rsidR="00E7065A" w:rsidRDefault="00E7065A" w:rsidP="00E7065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Программа основывается на принципах:</w:t>
      </w:r>
    </w:p>
    <w:p w:rsidR="00E7065A" w:rsidRDefault="00E7065A" w:rsidP="008A5BF4">
      <w:pPr>
        <w:spacing w:before="120"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Принцип комплектности</w:t>
      </w:r>
      <w:r>
        <w:rPr>
          <w:rFonts w:ascii="Arial Narrow" w:hAnsi="Arial Narrow"/>
          <w:sz w:val="24"/>
          <w:szCs w:val="24"/>
        </w:rPr>
        <w:t xml:space="preserve"> предусматривает тесную взаимосвязь всех сторон тренировочного процесса (физический, технико-тактический, психологической и теоретической подготовки, воспитательной работы и восстановительных мероприятий, педагогического и медицинского контроля)</w:t>
      </w:r>
    </w:p>
    <w:p w:rsidR="00E7065A" w:rsidRDefault="00E7065A" w:rsidP="008A5BF4">
      <w:pPr>
        <w:spacing w:before="120"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Принцип преемственности</w:t>
      </w:r>
      <w:r>
        <w:rPr>
          <w:rFonts w:ascii="Arial Narrow" w:hAnsi="Arial Narrow"/>
          <w:sz w:val="24"/>
          <w:szCs w:val="24"/>
        </w:rPr>
        <w:t xml:space="preserve">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E7065A" w:rsidRDefault="00E7065A" w:rsidP="008A5BF4">
      <w:pPr>
        <w:spacing w:before="120"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Принцип вариативности</w:t>
      </w:r>
      <w:r>
        <w:rPr>
          <w:rFonts w:ascii="Arial Narrow" w:hAnsi="Arial Narrow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01525D" w:rsidRDefault="00E7065A">
      <w:r>
        <w:rPr>
          <w:rFonts w:ascii="Arial Narrow" w:hAnsi="Arial Narrow"/>
          <w:sz w:val="24"/>
          <w:szCs w:val="24"/>
        </w:rPr>
        <w:t xml:space="preserve">          На основании нормативно-правовых документов функционирования спортивных школ, основополагающих принципов построения спортивной тренировки и анализа, ранее изданных программ были определены следующие разделы учебной программы для </w:t>
      </w:r>
      <w:r w:rsidR="00870F21" w:rsidRPr="00870F21">
        <w:rPr>
          <w:rFonts w:ascii="Arial Narrow" w:hAnsi="Arial Narrow"/>
          <w:sz w:val="24"/>
          <w:szCs w:val="24"/>
        </w:rPr>
        <w:t xml:space="preserve">отделения хоккея с шайбой </w:t>
      </w:r>
      <w:r w:rsidR="00E26B01">
        <w:rPr>
          <w:rFonts w:ascii="Arial Narrow" w:hAnsi="Arial Narrow"/>
          <w:sz w:val="24"/>
          <w:szCs w:val="24"/>
        </w:rPr>
        <w:t>МАУ «ФОК «Атлант» в г.Шахунья</w:t>
      </w:r>
      <w:r>
        <w:rPr>
          <w:rFonts w:ascii="Arial Narrow" w:hAnsi="Arial Narrow"/>
          <w:sz w:val="24"/>
          <w:szCs w:val="24"/>
        </w:rPr>
        <w:t>, которые включают пояснительную записку, уч</w:t>
      </w:r>
      <w:r w:rsidR="0083590E">
        <w:rPr>
          <w:rFonts w:ascii="Arial Narrow" w:hAnsi="Arial Narrow"/>
          <w:sz w:val="24"/>
          <w:szCs w:val="24"/>
        </w:rPr>
        <w:t>ебный план и методическую часть</w:t>
      </w:r>
      <w:r w:rsidR="0083590E" w:rsidRPr="008925F3">
        <w:rPr>
          <w:rFonts w:ascii="Arial Narrow" w:hAnsi="Arial Narrow"/>
          <w:sz w:val="24"/>
          <w:szCs w:val="24"/>
        </w:rPr>
        <w:t xml:space="preserve">, систему аттестационных </w:t>
      </w:r>
      <w:r w:rsidR="0083590E">
        <w:rPr>
          <w:rFonts w:ascii="Arial Narrow" w:hAnsi="Arial Narrow" w:cs="Arial Narrow"/>
          <w:sz w:val="24"/>
          <w:szCs w:val="24"/>
        </w:rPr>
        <w:t>требовани</w:t>
      </w:r>
      <w:r w:rsidR="00E26B01">
        <w:rPr>
          <w:rFonts w:ascii="Arial Narrow" w:hAnsi="Arial Narrow" w:cs="Arial Narrow"/>
          <w:sz w:val="24"/>
          <w:szCs w:val="24"/>
        </w:rPr>
        <w:t>й</w:t>
      </w:r>
      <w:r w:rsidR="0083590E" w:rsidRPr="008925F3">
        <w:rPr>
          <w:rFonts w:ascii="Arial Narrow" w:hAnsi="Arial Narrow"/>
          <w:sz w:val="24"/>
          <w:szCs w:val="24"/>
        </w:rPr>
        <w:t xml:space="preserve"> </w:t>
      </w:r>
      <w:r w:rsidR="0083590E" w:rsidRPr="008925F3">
        <w:rPr>
          <w:rFonts w:ascii="Arial Narrow" w:hAnsi="Arial Narrow" w:cs="Arial Narrow"/>
          <w:sz w:val="24"/>
          <w:szCs w:val="24"/>
        </w:rPr>
        <w:t>перечень</w:t>
      </w:r>
      <w:r w:rsidR="0083590E" w:rsidRPr="008925F3">
        <w:rPr>
          <w:rFonts w:ascii="Arial Narrow" w:hAnsi="Arial Narrow"/>
          <w:sz w:val="24"/>
          <w:szCs w:val="24"/>
        </w:rPr>
        <w:t xml:space="preserve"> </w:t>
      </w:r>
      <w:r w:rsidR="0083590E" w:rsidRPr="008925F3">
        <w:rPr>
          <w:rFonts w:ascii="Arial Narrow" w:hAnsi="Arial Narrow" w:cs="Arial Narrow"/>
          <w:sz w:val="24"/>
          <w:szCs w:val="24"/>
        </w:rPr>
        <w:t>информацио</w:t>
      </w:r>
      <w:r w:rsidR="0083590E">
        <w:rPr>
          <w:rFonts w:ascii="Arial Narrow" w:hAnsi="Arial Narrow"/>
          <w:sz w:val="24"/>
          <w:szCs w:val="24"/>
        </w:rPr>
        <w:t>нного обеспечения</w:t>
      </w:r>
      <w:r w:rsidR="0083590E" w:rsidRPr="007B5D16">
        <w:rPr>
          <w:rFonts w:ascii="Arial Narrow" w:hAnsi="Arial Narrow"/>
          <w:color w:val="FF0000"/>
          <w:sz w:val="24"/>
          <w:szCs w:val="24"/>
        </w:rPr>
        <w:t xml:space="preserve">! </w:t>
      </w:r>
      <w:r w:rsidR="0083590E" w:rsidRPr="008925F3">
        <w:rPr>
          <w:rFonts w:ascii="Arial Narrow" w:hAnsi="Arial Narrow"/>
          <w:sz w:val="24"/>
          <w:szCs w:val="24"/>
        </w:rPr>
        <w:t>и охватывают все стороны тренировочного процесса</w:t>
      </w:r>
    </w:p>
    <w:p w:rsidR="00451BC2" w:rsidRDefault="00451BC2" w:rsidP="008A5BF4">
      <w:pPr>
        <w:spacing w:after="0"/>
        <w:rPr>
          <w:rFonts w:ascii="Arial Narrow" w:hAnsi="Arial Narrow"/>
          <w:b/>
          <w:sz w:val="24"/>
          <w:szCs w:val="24"/>
        </w:rPr>
      </w:pPr>
    </w:p>
    <w:p w:rsidR="008A5BF4" w:rsidRPr="00BB08D9" w:rsidRDefault="008A5BF4" w:rsidP="008A5BF4">
      <w:pPr>
        <w:spacing w:after="0"/>
        <w:rPr>
          <w:rFonts w:ascii="Arial Narrow" w:hAnsi="Arial Narrow"/>
          <w:b/>
          <w:sz w:val="24"/>
          <w:szCs w:val="24"/>
        </w:rPr>
      </w:pPr>
      <w:r w:rsidRPr="00BB08D9">
        <w:rPr>
          <w:rFonts w:ascii="Arial Narrow" w:hAnsi="Arial Narrow"/>
          <w:b/>
          <w:sz w:val="24"/>
          <w:szCs w:val="24"/>
        </w:rPr>
        <w:t>Характеристика вида спорта. ХОККЕЙ С ШАЙБОЙ.</w:t>
      </w:r>
    </w:p>
    <w:p w:rsidR="008A5BF4" w:rsidRPr="00BB08D9" w:rsidRDefault="008A5BF4" w:rsidP="008A5BF4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BB08D9">
        <w:rPr>
          <w:rStyle w:val="a6"/>
          <w:rFonts w:ascii="Arial Narrow" w:hAnsi="Arial Narrow"/>
          <w:sz w:val="24"/>
          <w:szCs w:val="24"/>
          <w:shd w:val="clear" w:color="auto" w:fill="FFFFFF"/>
        </w:rPr>
        <w:t>Хоккей с шайбой</w:t>
      </w:r>
      <w:r w:rsidRPr="00BB08D9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</w:rPr>
        <w:t> </w:t>
      </w:r>
      <w:r w:rsidRPr="00BB08D9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— командная спортивная игра на льду, разновидность хоккея, заключающаяся в противоборстве двух команд,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 </w:t>
      </w:r>
      <w:r w:rsidRPr="00BB08D9">
        <w:rPr>
          <w:rFonts w:ascii="Arial Narrow" w:hAnsi="Arial Narrow"/>
          <w:color w:val="000000"/>
          <w:sz w:val="24"/>
          <w:szCs w:val="24"/>
        </w:rPr>
        <w:t>Матч по хоккею с шайбой состоит из трех периодов по 20 минут чистого времени. Перерывы между периодами длятся 15 минут. В случае ничейного результата по окончании трех периодов возможно назначение дополнительного времени (овертайма). В случае ничьей по окончании овертайма пробиваются штрафные броски (буллиты). Необходимость овертайма, а также его продолжительность, необходимость и количество штрафных бросков оговариваются отдельно в регламенте турнира. На матч обычно приходят 20—25 игроков от одной команды. Одновременно на поле со стороны одной команды должны находиться шесть игроков: пять полевых и один вратарь. Допускается замена вратаря на шестого полевого игрока. Смены игроков возможны как в паузах во время остановки времени игры, так и непосредственно в ходе игры.</w:t>
      </w:r>
      <w:r w:rsidR="00BB08D9" w:rsidRPr="00BB08D9">
        <w:rPr>
          <w:rFonts w:ascii="Arial Narrow" w:hAnsi="Arial Narrow"/>
          <w:color w:val="000000"/>
          <w:sz w:val="24"/>
          <w:szCs w:val="24"/>
        </w:rPr>
        <w:t xml:space="preserve"> Олимпийский вид спорта, в котором советские спортсмены выступают с 1954 года.</w:t>
      </w:r>
    </w:p>
    <w:p w:rsidR="008A5BF4" w:rsidRPr="00417B74" w:rsidRDefault="008A5BF4" w:rsidP="008A5BF4">
      <w:pPr>
        <w:spacing w:before="240" w:after="0"/>
        <w:jc w:val="center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b/>
          <w:sz w:val="24"/>
          <w:szCs w:val="24"/>
        </w:rPr>
        <w:t>Специфика организации тренировочного процесса. Структура системы многолетней подготовки.</w:t>
      </w:r>
    </w:p>
    <w:p w:rsidR="008A5BF4" w:rsidRPr="0049146E" w:rsidRDefault="008A5BF4" w:rsidP="008A5BF4">
      <w:pPr>
        <w:spacing w:after="0"/>
        <w:rPr>
          <w:rFonts w:ascii="Arial Narrow" w:hAnsi="Arial Narrow"/>
          <w:b/>
          <w:sz w:val="16"/>
          <w:szCs w:val="16"/>
        </w:rPr>
      </w:pPr>
    </w:p>
    <w:p w:rsidR="008A5BF4" w:rsidRPr="0034219E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Основные задачи этапа начальной подготовки - вовлечение максимального числа детей и подростков в систему спортивной </w:t>
      </w:r>
      <w:r w:rsidRPr="0034219E">
        <w:rPr>
          <w:rFonts w:ascii="Arial Narrow" w:hAnsi="Arial Narrow"/>
          <w:sz w:val="24"/>
          <w:szCs w:val="24"/>
        </w:rPr>
        <w:t xml:space="preserve">подготовки по </w:t>
      </w:r>
      <w:r w:rsidR="00BB08D9" w:rsidRPr="0034219E">
        <w:rPr>
          <w:rFonts w:ascii="Arial Narrow" w:hAnsi="Arial Narrow"/>
          <w:sz w:val="24"/>
          <w:szCs w:val="24"/>
        </w:rPr>
        <w:t>хоккею</w:t>
      </w:r>
      <w:r w:rsidRPr="0034219E">
        <w:rPr>
          <w:rFonts w:ascii="Arial Narrow" w:hAnsi="Arial Narrow"/>
          <w:sz w:val="24"/>
          <w:szCs w:val="24"/>
        </w:rPr>
        <w:t xml:space="preserve">, направленную на гармоническое развитие физических качеств, общей физической подготовки и изучение базовой техники </w:t>
      </w:r>
      <w:r w:rsidR="00BB08D9" w:rsidRPr="0034219E">
        <w:rPr>
          <w:rFonts w:ascii="Arial Narrow" w:hAnsi="Arial Narrow"/>
          <w:sz w:val="24"/>
          <w:szCs w:val="24"/>
        </w:rPr>
        <w:t>хоккея с шайбой</w:t>
      </w:r>
      <w:r w:rsidRPr="0034219E">
        <w:rPr>
          <w:rFonts w:ascii="Arial Narrow" w:hAnsi="Arial Narrow"/>
          <w:sz w:val="24"/>
          <w:szCs w:val="24"/>
        </w:rPr>
        <w:t xml:space="preserve">, волевых и морально-этических качеств личности, формирования потребности к занятиям спортом и ведению здорового образа жизни.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34219E">
        <w:rPr>
          <w:rFonts w:ascii="Arial Narrow" w:hAnsi="Arial Narrow"/>
          <w:sz w:val="24"/>
          <w:szCs w:val="24"/>
        </w:rPr>
        <w:t xml:space="preserve">В тренировочных группах задачи подготовки отвечают основным требованиям формирования спортивного мастерства </w:t>
      </w:r>
      <w:r w:rsidR="00BB08D9" w:rsidRPr="0034219E">
        <w:rPr>
          <w:rFonts w:ascii="Arial Narrow" w:hAnsi="Arial Narrow"/>
          <w:sz w:val="24"/>
          <w:szCs w:val="24"/>
        </w:rPr>
        <w:t>хоккеистов</w:t>
      </w:r>
      <w:r w:rsidRPr="0034219E">
        <w:rPr>
          <w:rFonts w:ascii="Arial Narrow" w:hAnsi="Arial Narrow"/>
          <w:sz w:val="24"/>
          <w:szCs w:val="24"/>
        </w:rPr>
        <w:t xml:space="preserve">, к которым относятся -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специальных </w:t>
      </w:r>
      <w:r w:rsidRPr="00417B74">
        <w:rPr>
          <w:rFonts w:ascii="Arial Narrow" w:hAnsi="Arial Narrow"/>
          <w:sz w:val="24"/>
          <w:szCs w:val="24"/>
        </w:rPr>
        <w:t xml:space="preserve">психических качеств и приобретение соревновательного опыта с целью повышения спортивных результатов.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группах совершенствования спортивного мастерства ставиться задача привлечения </w:t>
      </w:r>
      <w:r w:rsidRPr="00417B74">
        <w:rPr>
          <w:rFonts w:ascii="Arial Narrow" w:hAnsi="Arial Narrow"/>
          <w:sz w:val="24"/>
          <w:szCs w:val="24"/>
        </w:rPr>
        <w:t xml:space="preserve">к специализированной спортивной подготовке перспективных спортсменов для достижения ими высоких и стабильных результатов посредством комплексного совершенствования всех сторон мастерства спортсмена. Цель многолетней подготовки юных спортсменов - воспитание спортсменов высокой квалификации, потенциального резерва сборных команд страны.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Достижение указанной цели зависит: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от оптимального уровня исходных данных спортсменов;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от уровня квалификации и профессиональной подготовленности тренерского состава;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наличия современной материально-технической базы;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от качества организации педагогического, тренировочного и соревновательного процессов;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от использования новейших научно-исследовательских и научно- методических данных. </w:t>
      </w: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>Подготовка спортсменов высшей квалификации рассматривается как многолетний процесс единства тренировки, соревновательной практики,</w:t>
      </w:r>
      <w:r w:rsidRPr="008925F3">
        <w:rPr>
          <w:rFonts w:ascii="Arial Narrow" w:hAnsi="Arial Narrow"/>
          <w:sz w:val="24"/>
          <w:szCs w:val="24"/>
        </w:rPr>
        <w:t xml:space="preserve"> </w:t>
      </w:r>
      <w:r w:rsidRPr="00417B74">
        <w:rPr>
          <w:rFonts w:ascii="Arial Narrow" w:hAnsi="Arial Narrow"/>
          <w:sz w:val="24"/>
          <w:szCs w:val="24"/>
        </w:rPr>
        <w:t>восстановительных мероприятий.</w:t>
      </w:r>
    </w:p>
    <w:p w:rsidR="008A5BF4" w:rsidRPr="0083590E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Программа определяет основные направления и условия </w:t>
      </w:r>
      <w:r w:rsidRPr="0083590E">
        <w:rPr>
          <w:rFonts w:ascii="Arial Narrow" w:hAnsi="Arial Narrow"/>
          <w:sz w:val="24"/>
          <w:szCs w:val="24"/>
        </w:rPr>
        <w:t xml:space="preserve">спортивной подготовки </w:t>
      </w:r>
      <w:r w:rsidR="00BB08D9" w:rsidRPr="0083590E">
        <w:rPr>
          <w:rFonts w:ascii="Arial Narrow" w:hAnsi="Arial Narrow"/>
          <w:sz w:val="24"/>
          <w:szCs w:val="24"/>
        </w:rPr>
        <w:t>хоккеистов</w:t>
      </w:r>
      <w:r w:rsidRPr="0083590E">
        <w:rPr>
          <w:rFonts w:ascii="Arial Narrow" w:hAnsi="Arial Narrow"/>
          <w:sz w:val="24"/>
          <w:szCs w:val="24"/>
        </w:rPr>
        <w:t xml:space="preserve"> в период обучения и прохождения спортивной подготовки в государственных и муниципальных учреждениях физической культуры и спорта, действующих на территории Нижегородской области и является основным документом, регламентирующим процесс спортивной подготовки по виду спорта. Реализация Программы рассчитана на весь период подготовки спортсмена, начиная с этапа начальной спортивной подготовки, заканчивая этапом высшего спортивного мастерства и ставит конечной целью подготовку </w:t>
      </w:r>
      <w:r w:rsidR="00BB08D9" w:rsidRPr="0083590E">
        <w:rPr>
          <w:rFonts w:ascii="Arial Narrow" w:hAnsi="Arial Narrow"/>
          <w:sz w:val="24"/>
          <w:szCs w:val="24"/>
        </w:rPr>
        <w:t>хоккеистов</w:t>
      </w:r>
      <w:r w:rsidRPr="0083590E">
        <w:rPr>
          <w:rFonts w:ascii="Arial Narrow" w:hAnsi="Arial Narrow"/>
          <w:sz w:val="24"/>
          <w:szCs w:val="24"/>
        </w:rPr>
        <w:t xml:space="preserve"> высокой квалификации. Программа содержит научно обоснованные рекомендации по построению, содержанию и организации тренировочного процесса по виду спорта </w:t>
      </w:r>
      <w:r w:rsidR="00BB08D9" w:rsidRPr="0083590E">
        <w:rPr>
          <w:rFonts w:ascii="Arial Narrow" w:hAnsi="Arial Narrow"/>
          <w:sz w:val="24"/>
          <w:szCs w:val="24"/>
        </w:rPr>
        <w:t>хоккей с шайбой</w:t>
      </w:r>
      <w:r w:rsidRPr="0083590E">
        <w:rPr>
          <w:rFonts w:ascii="Arial Narrow" w:hAnsi="Arial Narrow"/>
          <w:sz w:val="24"/>
          <w:szCs w:val="24"/>
        </w:rPr>
        <w:t xml:space="preserve"> на различных этапах многолетней подготовки. Программный материал объединен в целостную систему многолетней спортивной подготовки и предполагает решение следующих основных задач: </w:t>
      </w:r>
    </w:p>
    <w:p w:rsidR="008A5BF4" w:rsidRPr="0083590E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 xml:space="preserve">- содействие гармоничному физическому развитию, разносторонней физической подготовленности и укреплению здоровья занимающихся видом спорта; - подготовка </w:t>
      </w:r>
      <w:r w:rsidR="0083590E" w:rsidRPr="0083590E">
        <w:rPr>
          <w:rFonts w:ascii="Arial Narrow" w:hAnsi="Arial Narrow"/>
          <w:sz w:val="24"/>
          <w:szCs w:val="24"/>
        </w:rPr>
        <w:t>хоккеистов</w:t>
      </w:r>
      <w:r w:rsidRPr="0083590E">
        <w:rPr>
          <w:rFonts w:ascii="Arial Narrow" w:hAnsi="Arial Narrow"/>
          <w:sz w:val="24"/>
          <w:szCs w:val="24"/>
        </w:rPr>
        <w:t xml:space="preserve"> высокой квалификации, резерва сборной команды Нижегородской области и сборных команд Российской Федерации; </w:t>
      </w:r>
    </w:p>
    <w:p w:rsidR="001241E6" w:rsidRPr="0083590E" w:rsidRDefault="001241E6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:rsidR="001241E6" w:rsidRDefault="001241E6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:rsidR="008A5BF4" w:rsidRDefault="008A5BF4" w:rsidP="008A5BF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 xml:space="preserve">- воспитание волевых, смелых, дисциплинированных, обладающих высоким уровнем социальной активности и ответственности молодых спортсменов. </w:t>
      </w:r>
    </w:p>
    <w:p w:rsidR="008A5BF4" w:rsidRPr="00417B74" w:rsidRDefault="008A5BF4" w:rsidP="008A5BF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17B74">
        <w:rPr>
          <w:rFonts w:ascii="Arial Narrow" w:hAnsi="Arial Narrow"/>
          <w:sz w:val="24"/>
          <w:szCs w:val="24"/>
        </w:rPr>
        <w:t>При разработке Программы использованы нормативные требования по физической и спортивно-технической подготовке спортсменов, полученные на основе научно-методических материалов и рекомендаций последних лет по подготовке спортивного резерва.</w:t>
      </w:r>
    </w:p>
    <w:p w:rsidR="00870F21" w:rsidRDefault="00870F21" w:rsidP="00C4090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53A9">
        <w:rPr>
          <w:rFonts w:ascii="Arial Narrow" w:hAnsi="Arial Narrow"/>
          <w:b/>
          <w:sz w:val="24"/>
          <w:szCs w:val="24"/>
        </w:rPr>
        <w:t>Режимы тр</w:t>
      </w:r>
      <w:r>
        <w:rPr>
          <w:rFonts w:ascii="Arial Narrow" w:hAnsi="Arial Narrow"/>
          <w:b/>
          <w:sz w:val="24"/>
          <w:szCs w:val="24"/>
        </w:rPr>
        <w:t xml:space="preserve">енировочной работы </w:t>
      </w:r>
    </w:p>
    <w:p w:rsidR="00870F21" w:rsidRPr="00C40909" w:rsidRDefault="00870F21" w:rsidP="00870F2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C40909">
        <w:rPr>
          <w:rFonts w:ascii="Arial Narrow" w:hAnsi="Arial Narrow"/>
          <w:b/>
          <w:sz w:val="20"/>
          <w:szCs w:val="20"/>
        </w:rPr>
        <w:t>(отделение хоккея с шайбой)</w:t>
      </w:r>
    </w:p>
    <w:tbl>
      <w:tblPr>
        <w:tblW w:w="8760" w:type="dxa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1561"/>
        <w:gridCol w:w="1984"/>
        <w:gridCol w:w="1956"/>
        <w:gridCol w:w="1956"/>
      </w:tblGrid>
      <w:tr w:rsidR="00037CF1" w:rsidTr="00037CF1">
        <w:trPr>
          <w:trHeight w:val="753"/>
          <w:jc w:val="center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4AC4">
              <w:rPr>
                <w:rFonts w:ascii="Arial Narrow" w:hAnsi="Arial Narrow"/>
                <w:b/>
                <w:sz w:val="20"/>
                <w:szCs w:val="20"/>
              </w:rPr>
              <w:t>Год подготовки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4AC4">
              <w:rPr>
                <w:rFonts w:ascii="Arial Narrow" w:hAnsi="Arial Narrow"/>
                <w:b/>
                <w:sz w:val="20"/>
                <w:szCs w:val="20"/>
              </w:rPr>
              <w:t>Минимальный возраст для зачисления, лет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Минимальное число обуча</w:t>
            </w:r>
            <w:r w:rsidRPr="00E84AC4">
              <w:rPr>
                <w:rFonts w:ascii="Arial Narrow" w:hAnsi="Arial Narrow"/>
                <w:b/>
                <w:sz w:val="20"/>
                <w:szCs w:val="20"/>
              </w:rPr>
              <w:t>ющихся</w:t>
            </w:r>
          </w:p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4AC4">
              <w:rPr>
                <w:rFonts w:ascii="Arial Narrow" w:hAnsi="Arial Narrow"/>
                <w:b/>
                <w:sz w:val="20"/>
                <w:szCs w:val="20"/>
              </w:rPr>
              <w:t xml:space="preserve"> в группе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Максимальное количество </w:t>
            </w:r>
            <w:r w:rsidRPr="00E84AC4">
              <w:rPr>
                <w:rFonts w:ascii="Arial Narrow" w:hAnsi="Arial Narrow"/>
                <w:b/>
                <w:sz w:val="20"/>
                <w:szCs w:val="20"/>
              </w:rPr>
              <w:t>учебных часов в неделю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Требования по подготовке на конец учебного года</w:t>
            </w:r>
          </w:p>
        </w:tc>
      </w:tr>
      <w:tr w:rsidR="00037CF1" w:rsidTr="00402BD5">
        <w:trPr>
          <w:trHeight w:val="109"/>
          <w:jc w:val="center"/>
        </w:trPr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84AC4">
              <w:rPr>
                <w:rFonts w:ascii="Arial Narrow" w:hAnsi="Arial Narrow"/>
                <w:b/>
                <w:sz w:val="24"/>
                <w:szCs w:val="24"/>
              </w:rPr>
              <w:t>Этапы начальной подготовки</w:t>
            </w:r>
          </w:p>
        </w:tc>
      </w:tr>
      <w:tr w:rsidR="00037CF1" w:rsidTr="00037CF1">
        <w:trPr>
          <w:trHeight w:val="85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1-й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*6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15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часов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</w:tcPr>
          <w:p w:rsidR="00037CF1" w:rsidRPr="00AB2198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Аттестация, б/р</w:t>
            </w:r>
          </w:p>
        </w:tc>
      </w:tr>
      <w:tr w:rsidR="00037CF1" w:rsidTr="00037CF1">
        <w:trPr>
          <w:trHeight w:val="85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2-й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*7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14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часов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</w:tcPr>
          <w:p w:rsidR="00037CF1" w:rsidRPr="00AB2198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Аттестация, б/р</w:t>
            </w:r>
          </w:p>
        </w:tc>
      </w:tr>
      <w:tr w:rsidR="00037CF1" w:rsidTr="00037CF1">
        <w:trPr>
          <w:trHeight w:val="154"/>
          <w:jc w:val="center"/>
        </w:trPr>
        <w:tc>
          <w:tcPr>
            <w:tcW w:w="1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3-й год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*8 лет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14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часов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Аттестация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 xml:space="preserve">5 командных побед </w:t>
            </w:r>
          </w:p>
          <w:p w:rsidR="00037CF1" w:rsidRPr="00AB2198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в течении года</w:t>
            </w:r>
          </w:p>
        </w:tc>
      </w:tr>
      <w:tr w:rsidR="00037CF1" w:rsidTr="00B00227">
        <w:trPr>
          <w:trHeight w:val="300"/>
          <w:jc w:val="center"/>
        </w:trPr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Pr="00E84AC4">
              <w:rPr>
                <w:rFonts w:ascii="Arial Narrow" w:hAnsi="Arial Narrow"/>
                <w:b/>
                <w:sz w:val="24"/>
                <w:szCs w:val="24"/>
              </w:rPr>
              <w:t>ренировочный этап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(базовой подготовки)</w:t>
            </w:r>
          </w:p>
        </w:tc>
      </w:tr>
      <w:tr w:rsidR="00037CF1" w:rsidTr="00037CF1">
        <w:trPr>
          <w:trHeight w:val="336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1-й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*9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>
              <w:rPr>
                <w:rFonts w:ascii="Arial Narrow" w:hAnsi="Arial Narrow"/>
                <w:sz w:val="24"/>
                <w:szCs w:val="24"/>
              </w:rPr>
              <w:t xml:space="preserve"> часов</w:t>
            </w:r>
          </w:p>
        </w:tc>
        <w:tc>
          <w:tcPr>
            <w:tcW w:w="19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37CF1" w:rsidRDefault="00037CF1" w:rsidP="00037CF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ттестация,</w:t>
            </w:r>
          </w:p>
          <w:p w:rsidR="00037CF1" w:rsidRDefault="00037CF1" w:rsidP="00037CF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командных побед </w:t>
            </w:r>
          </w:p>
          <w:p w:rsidR="00037CF1" w:rsidRPr="00E84AC4" w:rsidRDefault="00037CF1" w:rsidP="00037CF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в течении года</w:t>
            </w:r>
          </w:p>
        </w:tc>
      </w:tr>
      <w:tr w:rsidR="00037CF1" w:rsidTr="00037CF1">
        <w:trPr>
          <w:trHeight w:val="284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2-й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*10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>
              <w:rPr>
                <w:rFonts w:ascii="Arial Narrow" w:hAnsi="Arial Narrow"/>
                <w:sz w:val="24"/>
                <w:szCs w:val="24"/>
              </w:rPr>
              <w:t xml:space="preserve"> часов</w:t>
            </w:r>
          </w:p>
        </w:tc>
        <w:tc>
          <w:tcPr>
            <w:tcW w:w="19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37CF1" w:rsidTr="004B3C85">
        <w:trPr>
          <w:trHeight w:val="221"/>
          <w:jc w:val="center"/>
        </w:trPr>
        <w:tc>
          <w:tcPr>
            <w:tcW w:w="876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Pr="00E84AC4">
              <w:rPr>
                <w:rFonts w:ascii="Arial Narrow" w:hAnsi="Arial Narrow"/>
                <w:b/>
                <w:sz w:val="24"/>
                <w:szCs w:val="24"/>
              </w:rPr>
              <w:t>ренировочный этап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(спортивной специализации)</w:t>
            </w:r>
          </w:p>
        </w:tc>
      </w:tr>
      <w:tr w:rsidR="00037CF1" w:rsidTr="00037CF1">
        <w:trPr>
          <w:trHeight w:val="320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3-й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*11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часов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</w:tcPr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ттестация,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командных побед </w:t>
            </w:r>
          </w:p>
          <w:p w:rsidR="00037CF1" w:rsidRPr="00AB2198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в течении года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или 50% обучающихся 3ю.р.</w:t>
            </w:r>
          </w:p>
        </w:tc>
      </w:tr>
      <w:tr w:rsidR="00037CF1" w:rsidTr="00037CF1">
        <w:trPr>
          <w:trHeight w:val="268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4-й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*12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часов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</w:tcPr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ттестация,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командных побед </w:t>
            </w:r>
          </w:p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в течении года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или 75% обучающихся 3ю.р.</w:t>
            </w:r>
          </w:p>
        </w:tc>
      </w:tr>
      <w:tr w:rsidR="00037CF1" w:rsidTr="00037CF1">
        <w:trPr>
          <w:trHeight w:val="230"/>
          <w:jc w:val="center"/>
        </w:trPr>
        <w:tc>
          <w:tcPr>
            <w:tcW w:w="1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5-й год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*13 лет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18</w:t>
            </w:r>
            <w:r>
              <w:rPr>
                <w:rFonts w:ascii="Arial Narrow" w:hAnsi="Arial Narrow"/>
                <w:sz w:val="24"/>
                <w:szCs w:val="24"/>
              </w:rPr>
              <w:t xml:space="preserve"> часов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CF1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ттестация,</w:t>
            </w:r>
            <w:r w:rsidRPr="00AB21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37CF1" w:rsidRPr="00AB2198" w:rsidRDefault="00037CF1" w:rsidP="00F7772E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2ю.р. и 3ю.р.</w:t>
            </w:r>
          </w:p>
        </w:tc>
      </w:tr>
      <w:tr w:rsidR="00037CF1" w:rsidTr="005E059D">
        <w:trPr>
          <w:trHeight w:val="193"/>
          <w:jc w:val="center"/>
        </w:trPr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37CF1" w:rsidRDefault="00037CF1" w:rsidP="00870F2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037CF1" w:rsidTr="00037CF1">
        <w:trPr>
          <w:trHeight w:val="268"/>
          <w:jc w:val="center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1-й год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*14 лет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AC4"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часа</w:t>
            </w:r>
          </w:p>
        </w:tc>
        <w:tc>
          <w:tcPr>
            <w:tcW w:w="19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7CF1" w:rsidRDefault="00037CF1" w:rsidP="00037CF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2198"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ттестация,</w:t>
            </w:r>
          </w:p>
          <w:p w:rsidR="00037CF1" w:rsidRDefault="00037CF1" w:rsidP="00037CF1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55D2"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</w:tr>
      <w:tr w:rsidR="00037CF1" w:rsidTr="00037CF1">
        <w:trPr>
          <w:trHeight w:val="216"/>
          <w:jc w:val="center"/>
        </w:trPr>
        <w:tc>
          <w:tcPr>
            <w:tcW w:w="1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870F2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F21">
              <w:rPr>
                <w:rFonts w:ascii="Arial Narrow" w:hAnsi="Arial Narrow"/>
                <w:b/>
                <w:sz w:val="24"/>
                <w:szCs w:val="24"/>
              </w:rPr>
              <w:t>2-й год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*15 лет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Pr="0098572B">
              <w:rPr>
                <w:rFonts w:ascii="Arial Narrow" w:hAnsi="Arial Narrow"/>
                <w:sz w:val="24"/>
                <w:szCs w:val="24"/>
              </w:rPr>
              <w:t xml:space="preserve"> уч.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CF1" w:rsidRPr="00E84AC4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 часов</w:t>
            </w: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CF1" w:rsidRDefault="00037CF1" w:rsidP="00BB08D9">
            <w:pPr>
              <w:pStyle w:val="a4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073F1" w:rsidRPr="002202F0" w:rsidRDefault="002073F1" w:rsidP="002073F1">
      <w:pPr>
        <w:spacing w:before="240" w:after="0"/>
        <w:ind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*Допускается превышение минимального возраста не более чем на два года.</w:t>
      </w:r>
    </w:p>
    <w:p w:rsidR="00BB08D9" w:rsidRDefault="00BB08D9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</w:p>
    <w:p w:rsidR="00037CF1" w:rsidRDefault="00037CF1" w:rsidP="008A5BF4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A5BF4" w:rsidRPr="00FE0177" w:rsidRDefault="008A5BF4" w:rsidP="008A5BF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Pr="00FE0177">
        <w:rPr>
          <w:b/>
          <w:sz w:val="28"/>
          <w:szCs w:val="28"/>
          <w:u w:val="single"/>
        </w:rPr>
        <w:t xml:space="preserve">ОДОВОЙ УЧЕБНЫЙ ПЛАН </w:t>
      </w:r>
    </w:p>
    <w:p w:rsidR="008A5BF4" w:rsidRDefault="008A5BF4" w:rsidP="008A5BF4">
      <w:pPr>
        <w:spacing w:after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распределения часов </w:t>
      </w:r>
      <w:r w:rsidRPr="00300D49">
        <w:rPr>
          <w:b/>
          <w:sz w:val="28"/>
          <w:szCs w:val="28"/>
        </w:rPr>
        <w:t xml:space="preserve">на 52 недели </w:t>
      </w:r>
      <w:r>
        <w:rPr>
          <w:b/>
          <w:sz w:val="28"/>
          <w:szCs w:val="28"/>
        </w:rPr>
        <w:t>у</w:t>
      </w:r>
      <w:r w:rsidRPr="00300D49">
        <w:rPr>
          <w:b/>
          <w:sz w:val="28"/>
          <w:szCs w:val="28"/>
        </w:rPr>
        <w:t>чебно-</w:t>
      </w:r>
      <w:r>
        <w:rPr>
          <w:b/>
          <w:sz w:val="28"/>
          <w:szCs w:val="28"/>
        </w:rPr>
        <w:t>тренировочных занятий</w:t>
      </w:r>
      <w:r w:rsidRPr="00300D49">
        <w:rPr>
          <w:b/>
          <w:sz w:val="28"/>
          <w:szCs w:val="28"/>
        </w:rPr>
        <w:t xml:space="preserve"> </w:t>
      </w:r>
    </w:p>
    <w:p w:rsidR="008A5BF4" w:rsidRDefault="008A5BF4" w:rsidP="008A5BF4">
      <w:pPr>
        <w:spacing w:after="0"/>
        <w:jc w:val="center"/>
        <w:rPr>
          <w:b/>
          <w:sz w:val="28"/>
          <w:szCs w:val="28"/>
          <w:u w:val="single"/>
        </w:rPr>
      </w:pPr>
      <w:r w:rsidRPr="00FE0177">
        <w:rPr>
          <w:b/>
          <w:sz w:val="28"/>
          <w:szCs w:val="28"/>
          <w:u w:val="single"/>
        </w:rPr>
        <w:t xml:space="preserve">ОТДЕЛЕНИЯ </w:t>
      </w:r>
      <w:r>
        <w:rPr>
          <w:b/>
          <w:sz w:val="28"/>
          <w:szCs w:val="28"/>
          <w:u w:val="single"/>
        </w:rPr>
        <w:t xml:space="preserve">ХОККЕЯ С </w:t>
      </w:r>
      <w:r w:rsidRPr="00D8386D">
        <w:rPr>
          <w:b/>
          <w:sz w:val="28"/>
          <w:szCs w:val="28"/>
          <w:u w:val="single"/>
        </w:rPr>
        <w:t xml:space="preserve">ШАЙБОЙ </w:t>
      </w:r>
    </w:p>
    <w:p w:rsidR="00BB08D9" w:rsidRPr="002073F1" w:rsidRDefault="00BB08D9" w:rsidP="008A5BF4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right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944"/>
        <w:gridCol w:w="638"/>
        <w:gridCol w:w="638"/>
        <w:gridCol w:w="622"/>
        <w:gridCol w:w="622"/>
        <w:gridCol w:w="656"/>
        <w:gridCol w:w="588"/>
        <w:gridCol w:w="622"/>
        <w:gridCol w:w="628"/>
        <w:gridCol w:w="801"/>
        <w:gridCol w:w="802"/>
      </w:tblGrid>
      <w:tr w:rsidR="008A5BF4" w:rsidRPr="00C933AE" w:rsidTr="008A5BF4">
        <w:trPr>
          <w:jc w:val="right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33AE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933AE">
              <w:rPr>
                <w:rFonts w:ascii="Arial Narrow" w:hAnsi="Arial Narrow"/>
                <w:b/>
                <w:sz w:val="20"/>
                <w:szCs w:val="20"/>
              </w:rPr>
              <w:t>п\п</w:t>
            </w:r>
          </w:p>
        </w:tc>
        <w:tc>
          <w:tcPr>
            <w:tcW w:w="39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933AE">
              <w:rPr>
                <w:rFonts w:ascii="Arial Narrow" w:hAnsi="Arial Narrow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6617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933AE">
              <w:rPr>
                <w:rFonts w:ascii="Arial Narrow" w:hAnsi="Arial Narrow"/>
                <w:b/>
                <w:sz w:val="24"/>
                <w:szCs w:val="24"/>
              </w:rPr>
              <w:t>Этапы подготовки</w:t>
            </w:r>
          </w:p>
        </w:tc>
      </w:tr>
      <w:tr w:rsidR="008A5BF4" w:rsidRPr="00C933AE" w:rsidTr="008A5BF4">
        <w:trPr>
          <w:trHeight w:val="367"/>
          <w:jc w:val="right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0745">
              <w:rPr>
                <w:rFonts w:ascii="Arial Narrow" w:hAnsi="Arial Narrow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311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Тренировочный этап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5BF4" w:rsidRPr="00BF0745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0745">
              <w:rPr>
                <w:rFonts w:ascii="Arial Narrow" w:hAnsi="Arial Narrow"/>
                <w:b/>
                <w:sz w:val="16"/>
                <w:szCs w:val="16"/>
              </w:rPr>
              <w:t>Этап</w:t>
            </w:r>
          </w:p>
          <w:p w:rsidR="008A5BF4" w:rsidRPr="004C7C8F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074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с</w:t>
            </w:r>
            <w:r w:rsidRPr="00BF0745">
              <w:rPr>
                <w:rFonts w:ascii="Arial Narrow" w:hAnsi="Arial Narrow"/>
                <w:b/>
                <w:sz w:val="16"/>
                <w:szCs w:val="16"/>
              </w:rPr>
              <w:t>овершенствования спортивного мастерства</w:t>
            </w:r>
          </w:p>
        </w:tc>
      </w:tr>
      <w:tr w:rsidR="008A5BF4" w:rsidRPr="00C933AE" w:rsidTr="008A5BF4">
        <w:trPr>
          <w:trHeight w:val="326"/>
          <w:jc w:val="right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BF4" w:rsidRPr="00BF0745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BF4" w:rsidRPr="00BF0745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0745">
              <w:rPr>
                <w:rFonts w:ascii="Arial Narrow" w:hAnsi="Arial Narrow"/>
                <w:b/>
                <w:sz w:val="16"/>
                <w:szCs w:val="16"/>
              </w:rPr>
              <w:t>Базовой</w:t>
            </w:r>
          </w:p>
          <w:p w:rsidR="008A5BF4" w:rsidRPr="00BF0745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0745">
              <w:rPr>
                <w:rFonts w:ascii="Arial Narrow" w:hAnsi="Arial Narrow"/>
                <w:b/>
                <w:sz w:val="16"/>
                <w:szCs w:val="16"/>
              </w:rPr>
              <w:t>подготовки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BF4" w:rsidRPr="00BF0745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0745">
              <w:rPr>
                <w:rFonts w:ascii="Arial Narrow" w:hAnsi="Arial Narrow"/>
                <w:b/>
                <w:sz w:val="16"/>
                <w:szCs w:val="16"/>
              </w:rPr>
              <w:t>Спортивной специализации</w:t>
            </w:r>
          </w:p>
        </w:tc>
        <w:tc>
          <w:tcPr>
            <w:tcW w:w="16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5BF4" w:rsidRPr="00C933AE" w:rsidTr="008A5BF4">
        <w:trPr>
          <w:cantSplit/>
          <w:trHeight w:val="732"/>
          <w:jc w:val="right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1 год</w:t>
            </w:r>
          </w:p>
        </w:tc>
        <w:tc>
          <w:tcPr>
            <w:tcW w:w="638" w:type="dxa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2 год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F816E2">
              <w:rPr>
                <w:rFonts w:ascii="Arial Narrow" w:hAnsi="Arial Narrow"/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1 год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2 год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3 год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4 год</w:t>
            </w:r>
          </w:p>
        </w:tc>
        <w:tc>
          <w:tcPr>
            <w:tcW w:w="628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год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1 год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A5BF4" w:rsidRPr="00F816E2" w:rsidRDefault="008A5BF4" w:rsidP="00BB08D9">
            <w:pPr>
              <w:pStyle w:val="a7"/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F816E2">
              <w:rPr>
                <w:rFonts w:ascii="Arial Narrow" w:hAnsi="Arial Narrow"/>
                <w:sz w:val="24"/>
                <w:szCs w:val="24"/>
              </w:rPr>
              <w:t>2 год</w:t>
            </w:r>
          </w:p>
        </w:tc>
      </w:tr>
      <w:tr w:rsidR="008A5BF4" w:rsidRPr="00C933AE" w:rsidTr="008A5BF4">
        <w:trPr>
          <w:jc w:val="right"/>
        </w:trPr>
        <w:tc>
          <w:tcPr>
            <w:tcW w:w="43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816E2">
              <w:rPr>
                <w:rFonts w:ascii="Arial Narrow" w:hAnsi="Arial Narrow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16E2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/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16E2"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16E2"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16E2">
              <w:rPr>
                <w:rFonts w:ascii="Arial Narrow" w:hAnsi="Arial Narrow"/>
                <w:b/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shd w:val="clear" w:color="auto" w:fill="EEECE1"/>
          </w:tcPr>
          <w:p w:rsidR="008A5BF4" w:rsidRPr="00F816E2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Теория и методика ФК и С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3554CA" w:rsidRDefault="008A5BF4" w:rsidP="00BB08D9">
            <w:pPr>
              <w:pStyle w:val="a7"/>
              <w:rPr>
                <w:rFonts w:ascii="Arial Narrow" w:hAnsi="Arial Narrow"/>
                <w:spacing w:val="-20"/>
                <w:sz w:val="24"/>
                <w:szCs w:val="24"/>
              </w:rPr>
            </w:pPr>
            <w:r w:rsidRPr="003554CA">
              <w:rPr>
                <w:rFonts w:ascii="Arial Narrow" w:hAnsi="Arial Narrow"/>
                <w:spacing w:val="-2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195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Избранный вид спорта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520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596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C933AE">
              <w:rPr>
                <w:rFonts w:ascii="Arial Narrow" w:hAnsi="Arial Narrow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C933AE">
              <w:rPr>
                <w:rFonts w:ascii="Arial Narrow" w:hAnsi="Arial Narrow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933A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Контрольные упражнения. Аттестация.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right w:val="single" w:sz="18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right w:val="single" w:sz="18" w:space="0" w:color="auto"/>
            </w:tcBorders>
          </w:tcPr>
          <w:p w:rsidR="008A5BF4" w:rsidRDefault="008A5BF4" w:rsidP="00BB08D9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:rsidR="008A5BF4" w:rsidRPr="00C933AE" w:rsidRDefault="008A5BF4" w:rsidP="008A5BF4">
            <w:pPr>
              <w:pStyle w:val="a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:rsidR="008A5BF4" w:rsidRPr="00C933AE" w:rsidRDefault="008A5BF4" w:rsidP="00BB08D9">
            <w:pPr>
              <w:pStyle w:val="a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933AE">
              <w:rPr>
                <w:rFonts w:ascii="Arial Narrow" w:hAnsi="Arial Narrow"/>
                <w:b/>
                <w:sz w:val="24"/>
                <w:szCs w:val="24"/>
              </w:rPr>
              <w:t>ИТОГО (46 недель)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368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368</w:t>
            </w:r>
          </w:p>
        </w:tc>
        <w:tc>
          <w:tcPr>
            <w:tcW w:w="6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552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552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644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736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828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  <w:b/>
              </w:rPr>
            </w:pPr>
            <w:r w:rsidRPr="00321332">
              <w:rPr>
                <w:rFonts w:ascii="Arial Narrow" w:hAnsi="Arial Narrow"/>
                <w:b/>
              </w:rPr>
              <w:t>1104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1196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A5BF4" w:rsidRPr="00C933AE" w:rsidRDefault="008A5BF4" w:rsidP="008A5BF4">
            <w:pPr>
              <w:pStyle w:val="a7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17633B" w:rsidRDefault="008A5BF4" w:rsidP="00BB08D9">
            <w:pPr>
              <w:pStyle w:val="a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Самостоятельная работа и</w:t>
            </w:r>
            <w:r w:rsidRPr="0017633B">
              <w:rPr>
                <w:rFonts w:ascii="Arial Narrow" w:hAnsi="Arial Narrow"/>
                <w:sz w:val="20"/>
                <w:szCs w:val="20"/>
              </w:rPr>
              <w:t xml:space="preserve"> по</w:t>
            </w:r>
            <w:r>
              <w:rPr>
                <w:rFonts w:ascii="Arial Narrow" w:hAnsi="Arial Narrow"/>
                <w:sz w:val="20"/>
                <w:szCs w:val="20"/>
              </w:rPr>
              <w:t xml:space="preserve"> индивидуальным</w:t>
            </w:r>
          </w:p>
          <w:p w:rsidR="008A5BF4" w:rsidRPr="004C7C8F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планам</w:t>
            </w:r>
            <w:r w:rsidRPr="0017633B">
              <w:rPr>
                <w:rFonts w:ascii="Arial Narrow" w:hAnsi="Arial Narrow"/>
                <w:sz w:val="20"/>
                <w:szCs w:val="20"/>
              </w:rPr>
              <w:t xml:space="preserve"> на период летнего активного отдыха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(6 </w:t>
            </w:r>
            <w:r w:rsidRPr="0017633B">
              <w:rPr>
                <w:rFonts w:ascii="Arial Narrow" w:hAnsi="Arial Narrow"/>
                <w:b/>
                <w:sz w:val="20"/>
                <w:szCs w:val="20"/>
              </w:rPr>
              <w:t>недель)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 w:rsidRPr="00321332">
              <w:rPr>
                <w:rFonts w:ascii="Arial Narrow" w:hAnsi="Arial Narrow"/>
              </w:rPr>
              <w:t>36</w:t>
            </w:r>
          </w:p>
        </w:tc>
        <w:tc>
          <w:tcPr>
            <w:tcW w:w="6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62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5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62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 w:rsidRPr="00321332">
              <w:rPr>
                <w:rFonts w:ascii="Arial Narrow" w:hAnsi="Arial Narrow"/>
              </w:rPr>
              <w:t>144</w:t>
            </w:r>
          </w:p>
        </w:tc>
        <w:tc>
          <w:tcPr>
            <w:tcW w:w="80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5BF4" w:rsidRPr="00321332" w:rsidRDefault="008A5BF4" w:rsidP="00BB08D9">
            <w:pPr>
              <w:pStyle w:val="a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</w:t>
            </w:r>
          </w:p>
        </w:tc>
      </w:tr>
      <w:tr w:rsidR="008A5BF4" w:rsidRPr="00C933AE" w:rsidTr="008A5BF4">
        <w:trPr>
          <w:jc w:val="right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</w:tcPr>
          <w:p w:rsidR="008A5BF4" w:rsidRPr="00C933AE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C933AE" w:rsidRDefault="008A5BF4" w:rsidP="00BB08D9">
            <w:pPr>
              <w:pStyle w:val="a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933AE">
              <w:rPr>
                <w:rFonts w:ascii="Arial Narrow" w:hAnsi="Arial Narrow"/>
                <w:b/>
                <w:sz w:val="24"/>
                <w:szCs w:val="24"/>
              </w:rPr>
              <w:t>ВСЕГО (52 недели)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312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416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416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624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624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728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832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936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spacing w:after="0"/>
              <w:jc w:val="center"/>
              <w:rPr>
                <w:rFonts w:ascii="Arial Narrow" w:hAnsi="Arial Narrow"/>
                <w:b/>
                <w:spacing w:val="-20"/>
              </w:rPr>
            </w:pPr>
            <w:r w:rsidRPr="00DA30E8">
              <w:rPr>
                <w:rFonts w:ascii="Arial Narrow" w:hAnsi="Arial Narrow"/>
                <w:b/>
                <w:spacing w:val="-20"/>
              </w:rPr>
              <w:t>1248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8A5BF4" w:rsidRPr="00DA30E8" w:rsidRDefault="008A5BF4" w:rsidP="00BB08D9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30E8">
              <w:rPr>
                <w:rFonts w:ascii="Arial Narrow" w:hAnsi="Arial Narrow"/>
                <w:b/>
                <w:sz w:val="24"/>
                <w:szCs w:val="24"/>
              </w:rPr>
              <w:t>1352</w:t>
            </w:r>
          </w:p>
        </w:tc>
      </w:tr>
    </w:tbl>
    <w:p w:rsidR="002073F1" w:rsidRPr="00E26B01" w:rsidRDefault="002073F1" w:rsidP="002073F1">
      <w:pPr>
        <w:tabs>
          <w:tab w:val="left" w:pos="1019"/>
        </w:tabs>
        <w:rPr>
          <w:rFonts w:ascii="Arial Narrow" w:hAnsi="Arial Narrow"/>
          <w:b/>
          <w:sz w:val="28"/>
          <w:szCs w:val="28"/>
        </w:rPr>
      </w:pPr>
    </w:p>
    <w:p w:rsidR="00BB08D9" w:rsidRPr="00EB6CC6" w:rsidRDefault="00BB08D9" w:rsidP="002073F1">
      <w:pPr>
        <w:tabs>
          <w:tab w:val="left" w:pos="1019"/>
        </w:tabs>
        <w:jc w:val="center"/>
        <w:rPr>
          <w:rFonts w:ascii="Arial Narrow" w:hAnsi="Arial Narrow"/>
          <w:b/>
          <w:sz w:val="28"/>
          <w:szCs w:val="28"/>
        </w:rPr>
      </w:pPr>
      <w:r w:rsidRPr="00E26B01">
        <w:rPr>
          <w:rFonts w:ascii="Arial Narrow" w:hAnsi="Arial Narrow"/>
          <w:b/>
          <w:sz w:val="28"/>
          <w:szCs w:val="28"/>
        </w:rPr>
        <w:t>МЕТОДИЧЕСКАЯ ЧАСТЬ.</w:t>
      </w:r>
    </w:p>
    <w:p w:rsidR="00BB08D9" w:rsidRPr="00AF5146" w:rsidRDefault="00BB08D9" w:rsidP="00BB08D9">
      <w:p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Методическая часть П</w:t>
      </w:r>
      <w:r w:rsidRPr="00AF5146">
        <w:rPr>
          <w:rFonts w:ascii="Arial Narrow" w:hAnsi="Arial Narrow"/>
          <w:sz w:val="24"/>
          <w:szCs w:val="24"/>
        </w:rPr>
        <w:t xml:space="preserve">рограммы включает учебный материал по основным видам подготовки и его распределение по годам </w:t>
      </w:r>
      <w:r w:rsidRPr="00D964E8">
        <w:rPr>
          <w:rFonts w:ascii="Arial Narrow" w:hAnsi="Arial Narrow"/>
          <w:sz w:val="24"/>
          <w:szCs w:val="24"/>
        </w:rPr>
        <w:t xml:space="preserve">обучения и в годичном цикле в виде изложения программного материала для практических занятий путём </w:t>
      </w:r>
      <w:r w:rsidRPr="007D0EE8">
        <w:rPr>
          <w:rFonts w:ascii="Arial Narrow" w:hAnsi="Arial Narrow"/>
          <w:sz w:val="24"/>
          <w:szCs w:val="24"/>
        </w:rPr>
        <w:t>последовательного описания</w:t>
      </w:r>
      <w:r w:rsidRPr="00D964E8">
        <w:rPr>
          <w:rFonts w:ascii="Arial Narrow" w:hAnsi="Arial Narrow"/>
          <w:sz w:val="24"/>
          <w:szCs w:val="24"/>
        </w:rPr>
        <w:t xml:space="preserve"> перечня</w:t>
      </w:r>
      <w:r w:rsidRPr="00AF5146">
        <w:rPr>
          <w:rFonts w:ascii="Arial Narrow" w:hAnsi="Arial Narrow"/>
          <w:sz w:val="24"/>
          <w:szCs w:val="24"/>
        </w:rPr>
        <w:t xml:space="preserve"> основных средств подготовки для соответствующих этапов обучения.</w:t>
      </w:r>
    </w:p>
    <w:p w:rsidR="00BB08D9" w:rsidRPr="00383061" w:rsidRDefault="00BB08D9" w:rsidP="00BB08D9">
      <w:p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F5146">
        <w:rPr>
          <w:rFonts w:ascii="Arial Narrow" w:hAnsi="Arial Narrow"/>
          <w:sz w:val="24"/>
          <w:szCs w:val="24"/>
        </w:rPr>
        <w:t xml:space="preserve">Методическая часть учебной программы рассматривается как единый педагогический процесс, который осуществляется на основе следующих методических </w:t>
      </w:r>
      <w:r>
        <w:rPr>
          <w:rFonts w:ascii="Arial Narrow" w:hAnsi="Arial Narrow"/>
          <w:sz w:val="24"/>
          <w:szCs w:val="24"/>
        </w:rPr>
        <w:t>положений:</w:t>
      </w:r>
    </w:p>
    <w:p w:rsidR="00BB08D9" w:rsidRPr="00AF5146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строгая преемственность задач, средств и методов тренировки;</w:t>
      </w:r>
    </w:p>
    <w:p w:rsidR="00BB08D9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неуклонное возрастание объема средств общей и специальной физической подготовки, соотношение </w:t>
      </w:r>
    </w:p>
    <w:p w:rsidR="00BB08D9" w:rsidRPr="004D39F8" w:rsidRDefault="00BB08D9" w:rsidP="00BB08D9">
      <w:pPr>
        <w:tabs>
          <w:tab w:val="left" w:pos="1019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Pr="004D39F8">
        <w:rPr>
          <w:rFonts w:ascii="Arial Narrow" w:hAnsi="Arial Narrow"/>
          <w:sz w:val="24"/>
          <w:szCs w:val="24"/>
        </w:rPr>
        <w:t xml:space="preserve"> между которыми постепенно изменяется;</w:t>
      </w:r>
    </w:p>
    <w:p w:rsidR="00BB08D9" w:rsidRPr="00AF5146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непрерывное совершенствование спортивной техники;</w:t>
      </w:r>
    </w:p>
    <w:p w:rsidR="00BB08D9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неуклонное соблюдение принципа последовательн</w:t>
      </w:r>
      <w:r>
        <w:rPr>
          <w:rFonts w:ascii="Arial Narrow" w:hAnsi="Arial Narrow"/>
          <w:sz w:val="24"/>
          <w:szCs w:val="24"/>
        </w:rPr>
        <w:t xml:space="preserve">ости применения тренировочных и  </w:t>
      </w:r>
      <w:r w:rsidRPr="00AF5146">
        <w:rPr>
          <w:rFonts w:ascii="Arial Narrow" w:hAnsi="Arial Narrow"/>
          <w:sz w:val="24"/>
          <w:szCs w:val="24"/>
        </w:rPr>
        <w:t>соревновательных</w:t>
      </w:r>
    </w:p>
    <w:p w:rsidR="00BB08D9" w:rsidRPr="00AF5146" w:rsidRDefault="00BB08D9" w:rsidP="00BB08D9">
      <w:pPr>
        <w:pStyle w:val="a4"/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нагрузок в процессе тренировок спортсменов;</w:t>
      </w:r>
    </w:p>
    <w:p w:rsidR="00BB08D9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правильное планирование тренировочных и соревновательных</w:t>
      </w:r>
      <w:r>
        <w:rPr>
          <w:rFonts w:ascii="Arial Narrow" w:hAnsi="Arial Narrow"/>
          <w:sz w:val="24"/>
          <w:szCs w:val="24"/>
        </w:rPr>
        <w:t xml:space="preserve"> нагрузок, принимая во внимание </w:t>
      </w:r>
    </w:p>
    <w:p w:rsidR="00BB08D9" w:rsidRPr="00AF5146" w:rsidRDefault="00BB08D9" w:rsidP="00BB08D9">
      <w:pPr>
        <w:pStyle w:val="a4"/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периоды полового созревания;</w:t>
      </w:r>
    </w:p>
    <w:p w:rsidR="00BB08D9" w:rsidRDefault="00BB08D9" w:rsidP="00BB08D9">
      <w:pPr>
        <w:pStyle w:val="a4"/>
        <w:numPr>
          <w:ilvl w:val="0"/>
          <w:numId w:val="2"/>
        </w:num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осуществление как одновременного развития физических качеств спортсменов на всех этапах </w:t>
      </w:r>
    </w:p>
    <w:p w:rsidR="00BB08D9" w:rsidRDefault="00BB08D9" w:rsidP="00BB08D9">
      <w:pPr>
        <w:pStyle w:val="a4"/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подготовки, так и преимущественного развития отдельны</w:t>
      </w:r>
      <w:r>
        <w:rPr>
          <w:rFonts w:ascii="Arial Narrow" w:hAnsi="Arial Narrow"/>
          <w:sz w:val="24"/>
          <w:szCs w:val="24"/>
        </w:rPr>
        <w:t xml:space="preserve">х физических качеств и наиболее </w:t>
      </w:r>
    </w:p>
    <w:p w:rsidR="00BB08D9" w:rsidRPr="004D39F8" w:rsidRDefault="00BB08D9" w:rsidP="00BB08D9">
      <w:pPr>
        <w:tabs>
          <w:tab w:val="left" w:pos="101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D39F8">
        <w:rPr>
          <w:rFonts w:ascii="Arial Narrow" w:hAnsi="Arial Narrow"/>
          <w:sz w:val="24"/>
          <w:szCs w:val="24"/>
        </w:rPr>
        <w:t xml:space="preserve">     благоприятные возрастные периоды.                     </w:t>
      </w:r>
    </w:p>
    <w:p w:rsidR="00BB08D9" w:rsidRDefault="00BB08D9" w:rsidP="00BB08D9">
      <w:pPr>
        <w:tabs>
          <w:tab w:val="left" w:pos="1019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F5146">
        <w:rPr>
          <w:rFonts w:ascii="Arial Narrow" w:hAnsi="Arial Narrow"/>
          <w:sz w:val="24"/>
          <w:szCs w:val="24"/>
        </w:rPr>
        <w:t>Преимущественная направленность тренировочного процесса по годам обучения определяется с учетом сенситивных периодов развития физических качеств юных спортсменов. Вместе с тем нельзя оставлять без внимания развития тех качеств, которые в данном возрасте не совершенствуются. Особенно важно соблюдать соразмерность в развитии общей выносливости и скоростных качеств, в развитии общей выносливости и силы, т. е. тех из них, которые имеют под собой разные физиологические механизмы.</w:t>
      </w:r>
    </w:p>
    <w:p w:rsidR="00BB08D9" w:rsidRPr="004152A0" w:rsidRDefault="00BB08D9" w:rsidP="00BB08D9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8"/>
          <w:szCs w:val="8"/>
        </w:rPr>
      </w:pPr>
    </w:p>
    <w:p w:rsidR="00BB08D9" w:rsidRPr="004D39F8" w:rsidRDefault="00BB08D9" w:rsidP="0083590E">
      <w:pPr>
        <w:tabs>
          <w:tab w:val="left" w:pos="2011"/>
        </w:tabs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D39F8">
        <w:rPr>
          <w:rFonts w:ascii="Arial Narrow" w:hAnsi="Arial Narrow"/>
          <w:b/>
          <w:sz w:val="24"/>
          <w:szCs w:val="24"/>
        </w:rPr>
        <w:t>Примерные сенситивные (благоприятные) периоды</w:t>
      </w:r>
    </w:p>
    <w:p w:rsidR="00BB08D9" w:rsidRPr="004D39F8" w:rsidRDefault="00BB08D9" w:rsidP="00BB08D9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D39F8">
        <w:rPr>
          <w:rFonts w:ascii="Arial Narrow" w:hAnsi="Arial Narrow"/>
          <w:b/>
          <w:sz w:val="24"/>
          <w:szCs w:val="24"/>
        </w:rPr>
        <w:t xml:space="preserve"> развития двигательных качеств.</w:t>
      </w:r>
    </w:p>
    <w:tbl>
      <w:tblPr>
        <w:tblW w:w="0" w:type="auto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2"/>
        <w:gridCol w:w="391"/>
        <w:gridCol w:w="391"/>
        <w:gridCol w:w="392"/>
        <w:gridCol w:w="435"/>
        <w:gridCol w:w="435"/>
        <w:gridCol w:w="435"/>
        <w:gridCol w:w="435"/>
        <w:gridCol w:w="435"/>
        <w:gridCol w:w="435"/>
        <w:gridCol w:w="492"/>
        <w:gridCol w:w="435"/>
      </w:tblGrid>
      <w:tr w:rsidR="00BB08D9" w:rsidRPr="003B01BB" w:rsidTr="00BB08D9">
        <w:trPr>
          <w:trHeight w:val="155"/>
          <w:jc w:val="center"/>
        </w:trPr>
        <w:tc>
          <w:tcPr>
            <w:tcW w:w="4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 xml:space="preserve">Морфологические </w:t>
            </w:r>
          </w:p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функции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Возраст, лет</w:t>
            </w:r>
          </w:p>
        </w:tc>
      </w:tr>
      <w:tr w:rsidR="00BB08D9" w:rsidRPr="003B01BB" w:rsidTr="00BB08D9">
        <w:trPr>
          <w:trHeight w:val="201"/>
          <w:jc w:val="center"/>
        </w:trPr>
        <w:tc>
          <w:tcPr>
            <w:tcW w:w="40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B08D9" w:rsidRPr="003B01BB" w:rsidTr="00BB08D9">
        <w:trPr>
          <w:trHeight w:val="85"/>
          <w:jc w:val="center"/>
        </w:trPr>
        <w:tc>
          <w:tcPr>
            <w:tcW w:w="40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Рост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8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lastRenderedPageBreak/>
              <w:t>Мышечная масса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8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Быстрота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8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8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Сила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197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Выносливость (аэробные качества)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</w:tr>
      <w:tr w:rsidR="00BB08D9" w:rsidRPr="003B01BB" w:rsidTr="00BB08D9">
        <w:trPr>
          <w:trHeight w:val="201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Анаэробные возможности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</w:tr>
      <w:tr w:rsidR="00BB08D9" w:rsidRPr="003B01BB" w:rsidTr="00BB08D9">
        <w:trPr>
          <w:trHeight w:val="20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Гибкость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195"/>
          <w:jc w:val="center"/>
        </w:trPr>
        <w:tc>
          <w:tcPr>
            <w:tcW w:w="40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Координационные возможности</w:t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08D9" w:rsidRPr="003B01BB" w:rsidTr="00BB08D9">
        <w:trPr>
          <w:trHeight w:val="229"/>
          <w:jc w:val="center"/>
        </w:trPr>
        <w:tc>
          <w:tcPr>
            <w:tcW w:w="4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Равновесие</w:t>
            </w: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39F8">
              <w:rPr>
                <w:rFonts w:ascii="Arial Narrow" w:hAnsi="Arial Narrow"/>
                <w:b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4D39F8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B08D9" w:rsidRPr="0038701C" w:rsidRDefault="00BB08D9" w:rsidP="0083590E">
      <w:pPr>
        <w:tabs>
          <w:tab w:val="left" w:pos="2011"/>
        </w:tabs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8701C">
        <w:rPr>
          <w:rFonts w:ascii="Arial Narrow" w:hAnsi="Arial Narrow"/>
          <w:b/>
          <w:sz w:val="24"/>
          <w:szCs w:val="24"/>
        </w:rPr>
        <w:t>Направленность тренировочных нагрузок с учетом</w:t>
      </w:r>
    </w:p>
    <w:p w:rsidR="00BB08D9" w:rsidRPr="0038701C" w:rsidRDefault="00BB08D9" w:rsidP="00BB08D9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8701C">
        <w:rPr>
          <w:rFonts w:ascii="Arial Narrow" w:hAnsi="Arial Narrow"/>
          <w:b/>
          <w:sz w:val="24"/>
          <w:szCs w:val="24"/>
        </w:rPr>
        <w:t>основных путей энергообеспечения.</w:t>
      </w:r>
    </w:p>
    <w:tbl>
      <w:tblPr>
        <w:tblW w:w="0" w:type="auto"/>
        <w:jc w:val="center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4536"/>
      </w:tblGrid>
      <w:tr w:rsidR="00BB08D9" w:rsidRPr="003B01BB" w:rsidTr="00BB08D9">
        <w:trPr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01BB">
              <w:rPr>
                <w:rFonts w:ascii="Arial Narrow" w:hAnsi="Arial Narrow"/>
                <w:b/>
                <w:sz w:val="20"/>
                <w:szCs w:val="20"/>
              </w:rPr>
              <w:t>ЧСС (уд/мин)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01BB">
              <w:rPr>
                <w:rFonts w:ascii="Arial Narrow" w:hAnsi="Arial Narrow"/>
                <w:b/>
                <w:sz w:val="20"/>
                <w:szCs w:val="20"/>
              </w:rPr>
              <w:t>Направленность</w:t>
            </w:r>
          </w:p>
        </w:tc>
      </w:tr>
      <w:tr w:rsidR="00BB08D9" w:rsidRPr="003B01BB" w:rsidTr="00BB08D9">
        <w:trPr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100-130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Аэробная (восстановительная)</w:t>
            </w:r>
          </w:p>
        </w:tc>
      </w:tr>
      <w:tr w:rsidR="00BB08D9" w:rsidRPr="003B01BB" w:rsidTr="00BB08D9">
        <w:trPr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140-170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Аэробная (тренирующая)</w:t>
            </w:r>
          </w:p>
        </w:tc>
      </w:tr>
      <w:tr w:rsidR="00BB08D9" w:rsidRPr="003B01BB" w:rsidTr="00BB08D9">
        <w:trPr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160-190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Анаэробная-аэробная (выносливость)</w:t>
            </w:r>
          </w:p>
        </w:tc>
      </w:tr>
      <w:tr w:rsidR="00BB08D9" w:rsidRPr="003B01BB" w:rsidTr="00BB08D9">
        <w:trPr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170-200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Лактатная-анаэробная (спец.выносливость)</w:t>
            </w:r>
          </w:p>
        </w:tc>
      </w:tr>
      <w:tr w:rsidR="00BB08D9" w:rsidRPr="003B01BB" w:rsidTr="00BB08D9">
        <w:trPr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170-200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Алактатная-анаэробная (скорость-сила)</w:t>
            </w:r>
          </w:p>
        </w:tc>
      </w:tr>
    </w:tbl>
    <w:p w:rsidR="00BB08D9" w:rsidRPr="0038701C" w:rsidRDefault="00BB08D9" w:rsidP="0083590E">
      <w:pPr>
        <w:tabs>
          <w:tab w:val="left" w:pos="2011"/>
        </w:tabs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8701C">
        <w:rPr>
          <w:rFonts w:ascii="Arial Narrow" w:hAnsi="Arial Narrow"/>
          <w:b/>
          <w:sz w:val="24"/>
          <w:szCs w:val="24"/>
        </w:rPr>
        <w:t>Шкала интенсивности тренировочных нагрузок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2126"/>
        <w:gridCol w:w="2127"/>
      </w:tblGrid>
      <w:tr w:rsidR="00BB08D9" w:rsidRPr="003B01BB" w:rsidTr="00BB08D9">
        <w:trPr>
          <w:jc w:val="center"/>
        </w:trPr>
        <w:tc>
          <w:tcPr>
            <w:tcW w:w="1984" w:type="dxa"/>
            <w:vMerge w:val="restart"/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интенсивность</w:t>
            </w:r>
          </w:p>
        </w:tc>
        <w:tc>
          <w:tcPr>
            <w:tcW w:w="4253" w:type="dxa"/>
            <w:gridSpan w:val="2"/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ЧСС</w:t>
            </w:r>
          </w:p>
        </w:tc>
      </w:tr>
      <w:tr w:rsidR="00BB08D9" w:rsidRPr="003B01BB" w:rsidTr="00BB08D9">
        <w:trPr>
          <w:jc w:val="center"/>
        </w:trPr>
        <w:tc>
          <w:tcPr>
            <w:tcW w:w="1984" w:type="dxa"/>
            <w:vMerge/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Удары за 10 сек</w:t>
            </w:r>
          </w:p>
        </w:tc>
        <w:tc>
          <w:tcPr>
            <w:tcW w:w="2127" w:type="dxa"/>
          </w:tcPr>
          <w:p w:rsidR="00BB08D9" w:rsidRPr="003B01BB" w:rsidRDefault="00BB08D9" w:rsidP="00BB08D9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1BB">
              <w:rPr>
                <w:rFonts w:ascii="Arial Narrow" w:hAnsi="Arial Narrow"/>
                <w:b/>
                <w:sz w:val="24"/>
                <w:szCs w:val="24"/>
              </w:rPr>
              <w:t>Удары за 1 минуту</w:t>
            </w:r>
          </w:p>
        </w:tc>
      </w:tr>
      <w:tr w:rsidR="00BB08D9" w:rsidRPr="003B01BB" w:rsidTr="00BB08D9">
        <w:trPr>
          <w:jc w:val="center"/>
        </w:trPr>
        <w:tc>
          <w:tcPr>
            <w:tcW w:w="1984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Максимальная</w:t>
            </w:r>
          </w:p>
        </w:tc>
        <w:tc>
          <w:tcPr>
            <w:tcW w:w="2126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30 и больше</w:t>
            </w:r>
          </w:p>
        </w:tc>
        <w:tc>
          <w:tcPr>
            <w:tcW w:w="2127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180 и больше</w:t>
            </w:r>
          </w:p>
        </w:tc>
      </w:tr>
      <w:tr w:rsidR="00BB08D9" w:rsidRPr="003B01BB" w:rsidTr="00BB08D9">
        <w:trPr>
          <w:jc w:val="center"/>
        </w:trPr>
        <w:tc>
          <w:tcPr>
            <w:tcW w:w="1984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Большая</w:t>
            </w:r>
          </w:p>
        </w:tc>
        <w:tc>
          <w:tcPr>
            <w:tcW w:w="2126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29-26</w:t>
            </w:r>
          </w:p>
        </w:tc>
        <w:tc>
          <w:tcPr>
            <w:tcW w:w="2127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174-156</w:t>
            </w:r>
          </w:p>
        </w:tc>
      </w:tr>
      <w:tr w:rsidR="00BB08D9" w:rsidRPr="003B01BB" w:rsidTr="00BB08D9">
        <w:trPr>
          <w:jc w:val="center"/>
        </w:trPr>
        <w:tc>
          <w:tcPr>
            <w:tcW w:w="1984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25-22</w:t>
            </w:r>
          </w:p>
        </w:tc>
        <w:tc>
          <w:tcPr>
            <w:tcW w:w="2127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150-132</w:t>
            </w:r>
          </w:p>
        </w:tc>
      </w:tr>
      <w:tr w:rsidR="00BB08D9" w:rsidRPr="003B01BB" w:rsidTr="00BB08D9">
        <w:trPr>
          <w:jc w:val="center"/>
        </w:trPr>
        <w:tc>
          <w:tcPr>
            <w:tcW w:w="1984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Малая</w:t>
            </w:r>
          </w:p>
        </w:tc>
        <w:tc>
          <w:tcPr>
            <w:tcW w:w="2126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21-18</w:t>
            </w:r>
          </w:p>
        </w:tc>
        <w:tc>
          <w:tcPr>
            <w:tcW w:w="2127" w:type="dxa"/>
          </w:tcPr>
          <w:p w:rsidR="00BB08D9" w:rsidRPr="003B01BB" w:rsidRDefault="00BB08D9" w:rsidP="0083590E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01BB">
              <w:rPr>
                <w:rFonts w:ascii="Arial Narrow" w:hAnsi="Arial Narrow"/>
                <w:sz w:val="24"/>
                <w:szCs w:val="24"/>
              </w:rPr>
              <w:t>126-108</w:t>
            </w:r>
          </w:p>
        </w:tc>
      </w:tr>
    </w:tbl>
    <w:p w:rsidR="00BB08D9" w:rsidRDefault="00BB08D9" w:rsidP="00BB08D9">
      <w:pPr>
        <w:tabs>
          <w:tab w:val="left" w:pos="2011"/>
        </w:tabs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BB08D9" w:rsidRDefault="00BB08D9" w:rsidP="00BB08D9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:rsidR="00BB08D9" w:rsidRDefault="00BB08D9" w:rsidP="00BB08D9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1A7C4D">
        <w:rPr>
          <w:rFonts w:ascii="Arial Narrow" w:hAnsi="Arial Narrow"/>
          <w:sz w:val="24"/>
          <w:szCs w:val="24"/>
        </w:rPr>
        <w:t xml:space="preserve">Задачи тренировочной деятельности различаются в зависимости от этапа подготовки. Перевод </w:t>
      </w:r>
      <w:r>
        <w:rPr>
          <w:rFonts w:ascii="Arial Narrow" w:hAnsi="Arial Narrow"/>
          <w:sz w:val="24"/>
          <w:szCs w:val="24"/>
        </w:rPr>
        <w:t>об</w:t>
      </w:r>
      <w:r w:rsidRPr="001A7C4D">
        <w:rPr>
          <w:rFonts w:ascii="Arial Narrow" w:hAnsi="Arial Narrow"/>
          <w:sz w:val="24"/>
          <w:szCs w:val="24"/>
        </w:rPr>
        <w:t>уча</w:t>
      </w:r>
      <w:r>
        <w:rPr>
          <w:rFonts w:ascii="Arial Narrow" w:hAnsi="Arial Narrow"/>
          <w:sz w:val="24"/>
          <w:szCs w:val="24"/>
        </w:rPr>
        <w:t>ю</w:t>
      </w:r>
      <w:r w:rsidRPr="001A7C4D">
        <w:rPr>
          <w:rFonts w:ascii="Arial Narrow" w:hAnsi="Arial Narrow"/>
          <w:sz w:val="24"/>
          <w:szCs w:val="24"/>
        </w:rPr>
        <w:t>щихся</w:t>
      </w:r>
    </w:p>
    <w:p w:rsidR="00BB08D9" w:rsidRPr="001A7C4D" w:rsidRDefault="00BB08D9" w:rsidP="00BB08D9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1A7C4D">
        <w:rPr>
          <w:rFonts w:ascii="Arial Narrow" w:hAnsi="Arial Narrow"/>
          <w:sz w:val="24"/>
          <w:szCs w:val="24"/>
        </w:rPr>
        <w:t>в группу следующего года обучения производится решением педагогического совета на основании стажа занятий, выпол</w:t>
      </w:r>
      <w:r>
        <w:rPr>
          <w:rFonts w:ascii="Arial Narrow" w:hAnsi="Arial Narrow"/>
          <w:sz w:val="24"/>
          <w:szCs w:val="24"/>
        </w:rPr>
        <w:t>нения аттестационных требований.</w:t>
      </w:r>
      <w:r w:rsidRPr="001A7C4D">
        <w:rPr>
          <w:rFonts w:ascii="Arial Narrow" w:hAnsi="Arial Narrow"/>
          <w:sz w:val="24"/>
          <w:szCs w:val="24"/>
        </w:rPr>
        <w:t xml:space="preserve"> </w:t>
      </w:r>
    </w:p>
    <w:p w:rsidR="00BB08D9" w:rsidRPr="0083590E" w:rsidRDefault="00BB08D9" w:rsidP="00BB08D9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b/>
          <w:i/>
          <w:sz w:val="24"/>
          <w:szCs w:val="24"/>
          <w:u w:val="single"/>
        </w:rPr>
        <w:t>ЭТАП НАЧАЛЬНОЙ ПОДГОТОВКИ (НП)</w:t>
      </w:r>
    </w:p>
    <w:p w:rsidR="00BB08D9" w:rsidRPr="0083590E" w:rsidRDefault="00BB08D9" w:rsidP="00BB08D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 xml:space="preserve">На этап начальной подготовки зачисляются учащиеся общеобразовательных школ, желающие заниматься хоккеем с шайбой и имеющие письменное разрешение врача и  заявление родителей.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хоккея, выбор спортивной специализации и выполнение аттестационных требований для зачисления на тренировочный этап предпрофессиональной подготовки.  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>Задачи этапа начальной подготовки (1,2,3 годов обучения):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укрепление здоровья и закаливание;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обучение основам техники;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развитие физических, моральных и волевых качеств (становление спортивного характера);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b/>
        </w:rPr>
        <w:t>- поиск талантливых в спортивном отношении детей.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>На этапе начальной подготовки 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техники, аттестацию для зачисление на тренировочный этап предпрофессиональной подготовки.</w:t>
      </w:r>
    </w:p>
    <w:p w:rsidR="00BB08D9" w:rsidRPr="0083590E" w:rsidRDefault="00BB08D9" w:rsidP="00BB08D9">
      <w:pPr>
        <w:spacing w:before="120" w:after="0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83590E">
        <w:rPr>
          <w:rFonts w:ascii="Arial Narrow" w:hAnsi="Arial Narrow"/>
          <w:b/>
          <w:i/>
          <w:sz w:val="24"/>
          <w:szCs w:val="24"/>
          <w:u w:val="single"/>
        </w:rPr>
        <w:t>ТРЕНИРОВОЧНЫЙ ЭТАП (ТЭ)</w:t>
      </w:r>
    </w:p>
    <w:p w:rsidR="00BB08D9" w:rsidRPr="0083590E" w:rsidRDefault="00BB08D9" w:rsidP="00BB08D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 xml:space="preserve">Тренировочный этап формируется на конкурсной основе из здоровых и практически здоровых обучающихся, прошедших необходимую подготовку не менее 1 года и выполнивших аттестационные требования после освоения подготовительного этапа. Перевод по годам обучения на этом этапе осуществляется при условии выполнения обучающимися аттестационных требований. 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>Задачи тренировочного этапа 1,2 года обучения (период базовой подготовки):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укрепление здоровья и закаливание;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устранение недостатков в уровне физической подготовленности;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b/>
        </w:rPr>
        <w:t>- освоение и совершенствование техники, приемов защиты и комбинаций;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приобретение соревновательного опыта;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воспитание физических, моральных и волевых качеств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lastRenderedPageBreak/>
        <w:t>На тренировочном этапе (1,2 года обучения) годичный цикл включает подготовительный и соревновательный период. Главное внимание продолжает занимать разносторонняя физическая подготовка, повышение уровня функциональных возможностей, включение средств с элементами специальной физической подготовки, дальнейшее расширение арсенала технико-тактических навыков и приемов. По окончании годичного цикла юные спортсмены обязаны выполнить аттестационные требования, участвовать в соревнованиях.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>Задачи тренировочного этапа 3,4</w:t>
      </w:r>
      <w:r w:rsidR="0034219E">
        <w:rPr>
          <w:rFonts w:ascii="Arial Narrow" w:hAnsi="Arial Narrow"/>
          <w:b/>
          <w:sz w:val="24"/>
          <w:szCs w:val="24"/>
        </w:rPr>
        <w:t xml:space="preserve">,5 </w:t>
      </w:r>
      <w:r w:rsidRPr="0083590E">
        <w:rPr>
          <w:rFonts w:ascii="Arial Narrow" w:hAnsi="Arial Narrow"/>
          <w:b/>
          <w:sz w:val="24"/>
          <w:szCs w:val="24"/>
        </w:rPr>
        <w:t xml:space="preserve"> годов обучения(период спортивной специализации):</w:t>
      </w:r>
    </w:p>
    <w:p w:rsidR="00BB08D9" w:rsidRPr="0083590E" w:rsidRDefault="00BB08D9" w:rsidP="00BB08D9">
      <w:pPr>
        <w:pStyle w:val="a4"/>
        <w:tabs>
          <w:tab w:val="left" w:pos="2011"/>
        </w:tabs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укрепление здоровья и закаливание;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совершенствование техники хоккея;</w:t>
      </w:r>
    </w:p>
    <w:p w:rsidR="00BB08D9" w:rsidRPr="0083590E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>- планомерное повышение уровня общей физической и специальной подготовленности;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</w:rPr>
      </w:pPr>
      <w:r w:rsidRPr="0083590E">
        <w:rPr>
          <w:rFonts w:ascii="Arial Narrow" w:hAnsi="Arial Narrow"/>
          <w:b/>
        </w:rPr>
        <w:t xml:space="preserve">- формирование интереса к целенаправленной многолетней спортивной </w:t>
      </w:r>
      <w:r>
        <w:rPr>
          <w:rFonts w:ascii="Arial Narrow" w:hAnsi="Arial Narrow"/>
          <w:b/>
        </w:rPr>
        <w:t>подготовке</w:t>
      </w:r>
      <w:r w:rsidRPr="002B7517">
        <w:rPr>
          <w:rFonts w:ascii="Arial Narrow" w:hAnsi="Arial Narrow"/>
          <w:b/>
        </w:rPr>
        <w:t>;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 начало психологической и тактической подготовки</w:t>
      </w:r>
      <w:r w:rsidRPr="002B7517">
        <w:rPr>
          <w:rFonts w:ascii="Arial Narrow" w:hAnsi="Arial Narrow"/>
          <w:b/>
        </w:rPr>
        <w:t>;</w:t>
      </w:r>
    </w:p>
    <w:p w:rsidR="00BB08D9" w:rsidRPr="002B7517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- профилактика асоциальных проявлений;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При пл</w:t>
      </w:r>
      <w:r>
        <w:rPr>
          <w:rFonts w:ascii="Arial Narrow" w:hAnsi="Arial Narrow"/>
          <w:sz w:val="24"/>
          <w:szCs w:val="24"/>
        </w:rPr>
        <w:t xml:space="preserve">анировании тренировки на </w:t>
      </w:r>
      <w:r w:rsidRPr="00AF5146">
        <w:rPr>
          <w:rFonts w:ascii="Arial Narrow" w:hAnsi="Arial Narrow"/>
          <w:sz w:val="24"/>
          <w:szCs w:val="24"/>
        </w:rPr>
        <w:t>тр</w:t>
      </w:r>
      <w:r>
        <w:rPr>
          <w:rFonts w:ascii="Arial Narrow" w:hAnsi="Arial Narrow"/>
          <w:sz w:val="24"/>
          <w:szCs w:val="24"/>
        </w:rPr>
        <w:t>енировочном этапе (3,4</w:t>
      </w:r>
      <w:r w:rsidR="0034219E">
        <w:rPr>
          <w:rFonts w:ascii="Arial Narrow" w:hAnsi="Arial Narrow"/>
          <w:sz w:val="24"/>
          <w:szCs w:val="24"/>
        </w:rPr>
        <w:t>,5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AF5146">
        <w:rPr>
          <w:rFonts w:ascii="Arial Narrow" w:hAnsi="Arial Narrow"/>
          <w:sz w:val="24"/>
          <w:szCs w:val="24"/>
        </w:rPr>
        <w:t xml:space="preserve"> обучения) в подготовительном периоде средствами ОФП решаются задачи дальнейшего повышения уровня разносторонней физической и функциональной подготовленности, и на этой базе повышение уровня специальной физической работоспособности, развитие специальных физических качеств, овладение техническими навыками. В соревновательном периоде ставится задача улучшения спортив</w:t>
      </w:r>
      <w:r>
        <w:rPr>
          <w:rFonts w:ascii="Arial Narrow" w:hAnsi="Arial Narrow"/>
          <w:sz w:val="24"/>
          <w:szCs w:val="24"/>
        </w:rPr>
        <w:t>ных результатов прошлого сезона. После освоения</w:t>
      </w:r>
      <w:r w:rsidRPr="00AF51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тренировочного этапа обучающиеся</w:t>
      </w:r>
      <w:r w:rsidRPr="00AF5146">
        <w:rPr>
          <w:rFonts w:ascii="Arial Narrow" w:hAnsi="Arial Narrow"/>
          <w:sz w:val="24"/>
          <w:szCs w:val="24"/>
        </w:rPr>
        <w:t>.</w:t>
      </w:r>
      <w:r w:rsidRPr="006B472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выполнившие аттестационные требования переводятся на этап совершенствования спортивного мастерства.</w:t>
      </w:r>
    </w:p>
    <w:p w:rsidR="00BB08D9" w:rsidRPr="00AF5146" w:rsidRDefault="00BB08D9" w:rsidP="00BB08D9">
      <w:pPr>
        <w:spacing w:before="120" w:after="0"/>
        <w:rPr>
          <w:rFonts w:ascii="Arial Narrow" w:hAnsi="Arial Narrow"/>
          <w:b/>
          <w:i/>
          <w:sz w:val="24"/>
          <w:szCs w:val="24"/>
          <w:u w:val="single"/>
        </w:rPr>
      </w:pPr>
      <w:r w:rsidRPr="0039289A">
        <w:rPr>
          <w:rFonts w:ascii="Arial Narrow" w:hAnsi="Arial Narrow"/>
          <w:b/>
          <w:i/>
          <w:sz w:val="24"/>
          <w:szCs w:val="24"/>
          <w:u w:val="single"/>
        </w:rPr>
        <w:t>ЭТАП СОВЕРШЕНСТВОВАНИЯ СПОРТИВНОГО МАСТЕРСТВА (ССМ)</w:t>
      </w:r>
    </w:p>
    <w:p w:rsidR="00BB08D9" w:rsidRPr="007C1120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>Этап спортивного совершенствования формируется из спортсменов, выполнивших спортивный разряд кандидата в мастера спорта. Перевод по годам обучения на этом этапе осуществляется при условии</w:t>
      </w:r>
      <w:r>
        <w:rPr>
          <w:rFonts w:ascii="Arial Narrow" w:hAnsi="Arial Narrow"/>
          <w:sz w:val="24"/>
          <w:szCs w:val="24"/>
        </w:rPr>
        <w:t xml:space="preserve"> выполнения аттестационных требований и </w:t>
      </w:r>
      <w:r w:rsidRPr="00AF5146">
        <w:rPr>
          <w:rFonts w:ascii="Arial Narrow" w:hAnsi="Arial Narrow"/>
          <w:sz w:val="24"/>
          <w:szCs w:val="24"/>
        </w:rPr>
        <w:t xml:space="preserve"> положительной динамики </w:t>
      </w:r>
      <w:r>
        <w:rPr>
          <w:rFonts w:ascii="Arial Narrow" w:hAnsi="Arial Narrow"/>
          <w:sz w:val="24"/>
          <w:szCs w:val="24"/>
        </w:rPr>
        <w:t>прироста спортивных показателей. После освоения этапа совершенствования спортивного мастерства проводится итоговая аттестация.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9289A">
        <w:rPr>
          <w:rFonts w:ascii="Arial Narrow" w:hAnsi="Arial Narrow"/>
          <w:b/>
          <w:sz w:val="24"/>
          <w:szCs w:val="24"/>
        </w:rPr>
        <w:t>Задачи этапа совершенствования спортивного мастерства ( 1,2 год  обучения):</w:t>
      </w:r>
    </w:p>
    <w:p w:rsidR="00BB08D9" w:rsidRPr="004152A0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</w:rPr>
      </w:pPr>
      <w:r w:rsidRPr="004152A0">
        <w:rPr>
          <w:rFonts w:ascii="Arial Narrow" w:hAnsi="Arial Narrow"/>
          <w:b/>
        </w:rPr>
        <w:t>-   повышение общего функционального уровня;</w:t>
      </w:r>
    </w:p>
    <w:p w:rsidR="00BB08D9" w:rsidRPr="004152A0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  <w:b/>
        </w:rPr>
      </w:pPr>
      <w:r w:rsidRPr="004152A0">
        <w:rPr>
          <w:rFonts w:ascii="Arial Narrow" w:hAnsi="Arial Narrow"/>
          <w:b/>
        </w:rPr>
        <w:t>-   постепенная подготовка организма к максимальным нагрузкам;</w:t>
      </w:r>
    </w:p>
    <w:p w:rsidR="00BB08D9" w:rsidRPr="004152A0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  <w:b/>
        </w:rPr>
      </w:pPr>
      <w:r w:rsidRPr="004152A0">
        <w:rPr>
          <w:rFonts w:ascii="Arial Narrow" w:hAnsi="Arial Narrow"/>
          <w:b/>
        </w:rPr>
        <w:t>-   дальнейшее совершенствование технической и тактической подготовленности;</w:t>
      </w:r>
    </w:p>
    <w:p w:rsidR="00BB08D9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 w:rsidRPr="004152A0">
        <w:rPr>
          <w:rFonts w:ascii="Arial Narrow" w:hAnsi="Arial Narrow"/>
          <w:b/>
        </w:rPr>
        <w:t xml:space="preserve">формирование мотивации к достижению спортивных результатов и целевой установки на спортивное </w:t>
      </w:r>
      <w:r>
        <w:rPr>
          <w:rFonts w:ascii="Arial Narrow" w:hAnsi="Arial Narrow"/>
          <w:b/>
        </w:rPr>
        <w:t xml:space="preserve">      </w:t>
      </w:r>
    </w:p>
    <w:p w:rsidR="00BB08D9" w:rsidRPr="004152A0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4152A0">
        <w:rPr>
          <w:rFonts w:ascii="Arial Narrow" w:hAnsi="Arial Narrow"/>
          <w:b/>
        </w:rPr>
        <w:t>совершенствование;</w:t>
      </w:r>
    </w:p>
    <w:p w:rsidR="00BB08D9" w:rsidRPr="004152A0" w:rsidRDefault="00BB08D9" w:rsidP="00BB08D9">
      <w:pPr>
        <w:pStyle w:val="a4"/>
        <w:tabs>
          <w:tab w:val="left" w:pos="2011"/>
        </w:tabs>
        <w:spacing w:after="0" w:line="240" w:lineRule="auto"/>
        <w:ind w:left="360"/>
        <w:jc w:val="both"/>
        <w:rPr>
          <w:rFonts w:ascii="Arial Narrow" w:hAnsi="Arial Narrow"/>
        </w:rPr>
      </w:pPr>
      <w:r w:rsidRPr="004152A0">
        <w:rPr>
          <w:rFonts w:ascii="Arial Narrow" w:hAnsi="Arial Narrow"/>
          <w:b/>
        </w:rPr>
        <w:t>-   совершенствование соревновательного опыта и психологической подготовленности</w:t>
      </w:r>
      <w:r w:rsidRPr="004152A0">
        <w:rPr>
          <w:rFonts w:ascii="Arial Narrow" w:hAnsi="Arial Narrow"/>
        </w:rPr>
        <w:t>.</w:t>
      </w:r>
    </w:p>
    <w:p w:rsidR="00BB08D9" w:rsidRPr="00DA716F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     Годичный цикл подг</w:t>
      </w:r>
      <w:r>
        <w:rPr>
          <w:rFonts w:ascii="Arial Narrow" w:hAnsi="Arial Narrow"/>
          <w:sz w:val="24"/>
          <w:szCs w:val="24"/>
        </w:rPr>
        <w:t>отовки обучающихся</w:t>
      </w:r>
      <w:r w:rsidRPr="00AF5146">
        <w:rPr>
          <w:rFonts w:ascii="Arial Narrow" w:hAnsi="Arial Narrow"/>
          <w:sz w:val="24"/>
          <w:szCs w:val="24"/>
        </w:rPr>
        <w:t xml:space="preserve"> должен строит</w:t>
      </w:r>
      <w:r>
        <w:rPr>
          <w:rFonts w:ascii="Arial Narrow" w:hAnsi="Arial Narrow"/>
          <w:sz w:val="24"/>
          <w:szCs w:val="24"/>
        </w:rPr>
        <w:t>ь</w:t>
      </w:r>
      <w:r w:rsidRPr="00AF5146">
        <w:rPr>
          <w:rFonts w:ascii="Arial Narrow" w:hAnsi="Arial Narrow"/>
          <w:sz w:val="24"/>
          <w:szCs w:val="24"/>
        </w:rPr>
        <w:t>ся с учетом календаря основных соревнований. На фоне общего количества часов следует повышать объем специальных тренировочных нагрузок и количество соревнований, увеличивать время, отводимое для восстановительных мероприятий. на ряду с педагогическими средствами восстановления работоспособности юных спортсменов следует применять и физико-терапевтические.</w:t>
      </w:r>
    </w:p>
    <w:p w:rsidR="00BB08D9" w:rsidRPr="00AF5146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       В процессе многолетней </w:t>
      </w:r>
      <w:r w:rsidRPr="004D12FE">
        <w:rPr>
          <w:rFonts w:ascii="Arial Narrow" w:hAnsi="Arial Narrow"/>
          <w:sz w:val="24"/>
          <w:szCs w:val="24"/>
        </w:rPr>
        <w:t xml:space="preserve">подготовки обучающихся </w:t>
      </w:r>
      <w:r w:rsidRPr="00AF5146">
        <w:rPr>
          <w:rFonts w:ascii="Arial Narrow" w:hAnsi="Arial Narrow"/>
          <w:sz w:val="24"/>
          <w:szCs w:val="24"/>
        </w:rPr>
        <w:t>могут быть использованы разработанные для определённых этапов годичной тренировки недельные циклы, например: втягивающий, объемных тренировок, скоростной силовой подготовки, технической подготовки, подводящей к соревнованиям, разгрузочный и др.</w:t>
      </w:r>
    </w:p>
    <w:p w:rsidR="00BB08D9" w:rsidRPr="00AF5146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       Одним из наиболее эффективных методов подготовки юных спортсменов является использование разработанных тренировочных заданий определённой направленности. Поэтому программный материал рекомендуется представлять в виде тренировочных заданий, сгруппированных в отдельные блоки по принципу их преимущественной направленности: 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Pr="002A432B">
        <w:rPr>
          <w:rFonts w:ascii="Arial Narrow" w:hAnsi="Arial Narrow"/>
          <w:b/>
          <w:sz w:val="24"/>
          <w:szCs w:val="24"/>
        </w:rPr>
        <w:t>Трен</w:t>
      </w:r>
      <w:r w:rsidR="000C1913">
        <w:rPr>
          <w:rFonts w:ascii="Arial Narrow" w:hAnsi="Arial Narrow"/>
          <w:b/>
          <w:sz w:val="24"/>
          <w:szCs w:val="24"/>
        </w:rPr>
        <w:t>ировочное задание для проведения</w:t>
      </w:r>
      <w:r w:rsidRPr="002A432B">
        <w:rPr>
          <w:rFonts w:ascii="Arial Narrow" w:hAnsi="Arial Narrow"/>
          <w:b/>
          <w:sz w:val="24"/>
          <w:szCs w:val="24"/>
        </w:rPr>
        <w:t xml:space="preserve"> разминки; блоки тренировочных заданий для развития как отдельных физических качеств, так и комплекса качеств, а также обучению техники выполнения физических упражнений.</w:t>
      </w:r>
    </w:p>
    <w:p w:rsidR="00BB08D9" w:rsidRPr="002A432B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Pr="002A432B">
        <w:rPr>
          <w:rFonts w:ascii="Arial Narrow" w:hAnsi="Arial Narrow"/>
          <w:b/>
          <w:sz w:val="24"/>
          <w:szCs w:val="24"/>
        </w:rPr>
        <w:t xml:space="preserve">Каждое тренировочное задание должно иметь, конкретные педагогические и воспитательные задачи. </w:t>
      </w:r>
    </w:p>
    <w:p w:rsidR="00BB08D9" w:rsidRPr="002A432B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Pr="002A432B">
        <w:rPr>
          <w:rFonts w:ascii="Arial Narrow" w:hAnsi="Arial Narrow"/>
          <w:b/>
          <w:sz w:val="24"/>
          <w:szCs w:val="24"/>
        </w:rPr>
        <w:t xml:space="preserve">Содержание задания (комплекс упражнений </w:t>
      </w:r>
      <w:r w:rsidR="000C1913">
        <w:rPr>
          <w:rFonts w:ascii="Arial Narrow" w:hAnsi="Arial Narrow"/>
          <w:b/>
          <w:sz w:val="24"/>
          <w:szCs w:val="24"/>
        </w:rPr>
        <w:t>и последовательность</w:t>
      </w:r>
      <w:r w:rsidRPr="002A432B">
        <w:rPr>
          <w:rFonts w:ascii="Arial Narrow" w:hAnsi="Arial Narrow"/>
          <w:b/>
          <w:sz w:val="24"/>
          <w:szCs w:val="24"/>
        </w:rPr>
        <w:t xml:space="preserve"> их выполнения), дозировка нагрузки и режим её выполнения (интенсивность, количество повторений, серий, вес спортивных снарядов, длина дистанций); продолжительность и характер пауз отдыха и др.</w:t>
      </w:r>
    </w:p>
    <w:p w:rsidR="00BB08D9" w:rsidRPr="00A31C77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Pr="00A31C77">
        <w:rPr>
          <w:rFonts w:ascii="Arial Narrow" w:hAnsi="Arial Narrow"/>
          <w:b/>
          <w:sz w:val="24"/>
          <w:szCs w:val="24"/>
        </w:rPr>
        <w:t>Методические указания (место проведения занятий, необходимый инвентарь и оборудование).</w:t>
      </w:r>
    </w:p>
    <w:p w:rsidR="00BB08D9" w:rsidRPr="002A432B" w:rsidRDefault="00BB08D9" w:rsidP="00BB08D9">
      <w:pPr>
        <w:tabs>
          <w:tab w:val="left" w:pos="2011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Pr="002A432B">
        <w:rPr>
          <w:rFonts w:ascii="Arial Narrow" w:hAnsi="Arial Narrow"/>
          <w:b/>
          <w:sz w:val="24"/>
          <w:szCs w:val="24"/>
        </w:rPr>
        <w:t>В основной части занятия концентрируются упражнения конкретной преимущественной направленности.</w:t>
      </w:r>
    </w:p>
    <w:p w:rsidR="00BB08D9" w:rsidRDefault="00BB08D9" w:rsidP="00BB08D9">
      <w:pPr>
        <w:tabs>
          <w:tab w:val="left" w:pos="2011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F5146">
        <w:rPr>
          <w:rFonts w:ascii="Arial Narrow" w:hAnsi="Arial Narrow"/>
          <w:sz w:val="24"/>
          <w:szCs w:val="24"/>
        </w:rPr>
        <w:t xml:space="preserve">     При составлении про</w:t>
      </w:r>
      <w:r>
        <w:rPr>
          <w:rFonts w:ascii="Arial Narrow" w:hAnsi="Arial Narrow"/>
          <w:sz w:val="24"/>
          <w:szCs w:val="24"/>
        </w:rPr>
        <w:t>граммного материала для обучающихся тренировочных групп</w:t>
      </w:r>
      <w:r w:rsidRPr="00AF5146">
        <w:rPr>
          <w:rFonts w:ascii="Arial Narrow" w:hAnsi="Arial Narrow"/>
          <w:sz w:val="24"/>
          <w:szCs w:val="24"/>
        </w:rPr>
        <w:t xml:space="preserve"> можно включать рекомендуемые специалистами и тренерами недельные микроциклы, разработанные для различных годов обучения, периодов и этапов годичного цикла</w:t>
      </w:r>
      <w:r w:rsidR="00F06B85">
        <w:rPr>
          <w:rFonts w:ascii="Arial Narrow" w:hAnsi="Arial Narrow"/>
          <w:sz w:val="24"/>
          <w:szCs w:val="24"/>
        </w:rPr>
        <w:t>.</w:t>
      </w:r>
    </w:p>
    <w:p w:rsidR="00E26B01" w:rsidRDefault="00E26B01" w:rsidP="00BB08D9">
      <w:pPr>
        <w:tabs>
          <w:tab w:val="left" w:pos="2866"/>
        </w:tabs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BB08D9" w:rsidRPr="00343B0C" w:rsidRDefault="00BB08D9" w:rsidP="00BB08D9">
      <w:pPr>
        <w:tabs>
          <w:tab w:val="left" w:pos="2866"/>
        </w:tabs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E26B01">
        <w:rPr>
          <w:rFonts w:ascii="Arial Narrow" w:hAnsi="Arial Narrow"/>
          <w:b/>
          <w:sz w:val="28"/>
          <w:szCs w:val="28"/>
        </w:rPr>
        <w:lastRenderedPageBreak/>
        <w:t>Теоретическая подготовка</w:t>
      </w:r>
      <w:r w:rsidRPr="00E26B01">
        <w:rPr>
          <w:rFonts w:ascii="Arial Narrow" w:hAnsi="Arial Narrow"/>
          <w:sz w:val="24"/>
          <w:szCs w:val="24"/>
        </w:rPr>
        <w:t>.</w:t>
      </w:r>
    </w:p>
    <w:p w:rsidR="00BB08D9" w:rsidRPr="0083590E" w:rsidRDefault="00BB08D9" w:rsidP="00BB08D9">
      <w:pPr>
        <w:tabs>
          <w:tab w:val="left" w:pos="2866"/>
        </w:tabs>
        <w:spacing w:after="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 xml:space="preserve">Теоретическая подготовка проводится в форме бесед, лекций, и непосредственно </w:t>
      </w:r>
      <w:r w:rsidR="0083590E" w:rsidRPr="0083590E">
        <w:rPr>
          <w:rFonts w:ascii="Arial Narrow" w:hAnsi="Arial Narrow"/>
          <w:sz w:val="24"/>
          <w:szCs w:val="24"/>
        </w:rPr>
        <w:t xml:space="preserve">в тренировочном процессе </w:t>
      </w:r>
      <w:r w:rsidRPr="0083590E">
        <w:rPr>
          <w:rFonts w:ascii="Arial Narrow" w:hAnsi="Arial Narrow"/>
          <w:sz w:val="24"/>
          <w:szCs w:val="24"/>
        </w:rPr>
        <w:t>органически связана с физической, технико-тактической, моральной и волевой подготовкой, как элемент практических знаний.</w:t>
      </w:r>
    </w:p>
    <w:p w:rsidR="00BB08D9" w:rsidRPr="00343B0C" w:rsidRDefault="00BB08D9" w:rsidP="00BB08D9">
      <w:pPr>
        <w:tabs>
          <w:tab w:val="left" w:pos="2866"/>
        </w:tabs>
        <w:spacing w:after="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sz w:val="24"/>
          <w:szCs w:val="24"/>
        </w:rPr>
        <w:t xml:space="preserve">Теоретические знания должны иметь определённую </w:t>
      </w:r>
      <w:r w:rsidRPr="00343B0C">
        <w:rPr>
          <w:rFonts w:ascii="Arial Narrow" w:hAnsi="Arial Narrow"/>
          <w:sz w:val="24"/>
          <w:szCs w:val="24"/>
        </w:rPr>
        <w:t>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BB08D9" w:rsidRDefault="00BB08D9" w:rsidP="00BB08D9">
      <w:pPr>
        <w:tabs>
          <w:tab w:val="left" w:pos="2011"/>
        </w:tabs>
        <w:spacing w:after="0" w:line="240" w:lineRule="auto"/>
        <w:ind w:firstLine="851"/>
        <w:jc w:val="both"/>
      </w:pPr>
      <w:r w:rsidRPr="00343B0C">
        <w:rPr>
          <w:rFonts w:ascii="Arial Narrow" w:hAnsi="Arial Narrow"/>
          <w:sz w:val="24"/>
          <w:szCs w:val="24"/>
        </w:rPr>
        <w:t xml:space="preserve">Учебный материал распределяется на весь период этапа начального </w:t>
      </w:r>
      <w:r>
        <w:rPr>
          <w:rFonts w:ascii="Arial Narrow" w:hAnsi="Arial Narrow"/>
          <w:sz w:val="24"/>
          <w:szCs w:val="24"/>
        </w:rPr>
        <w:t xml:space="preserve">подготовки, тренировочного этапа и этана </w:t>
      </w:r>
      <w:r w:rsidR="0083590E">
        <w:rPr>
          <w:rFonts w:ascii="Arial Narrow" w:hAnsi="Arial Narrow"/>
          <w:sz w:val="24"/>
          <w:szCs w:val="24"/>
        </w:rPr>
        <w:t xml:space="preserve">совершенствования </w:t>
      </w:r>
      <w:r>
        <w:rPr>
          <w:rFonts w:ascii="Arial Narrow" w:hAnsi="Arial Narrow"/>
          <w:sz w:val="24"/>
          <w:szCs w:val="24"/>
        </w:rPr>
        <w:t>спортивного</w:t>
      </w:r>
      <w:r w:rsidR="0083590E">
        <w:rPr>
          <w:rFonts w:ascii="Arial Narrow" w:hAnsi="Arial Narrow"/>
          <w:sz w:val="24"/>
          <w:szCs w:val="24"/>
        </w:rPr>
        <w:t xml:space="preserve"> мастерства</w:t>
      </w:r>
      <w:r>
        <w:rPr>
          <w:rFonts w:ascii="Arial Narrow" w:hAnsi="Arial Narrow"/>
          <w:sz w:val="24"/>
          <w:szCs w:val="24"/>
        </w:rPr>
        <w:t>.</w:t>
      </w:r>
      <w:r w:rsidRPr="00343B0C">
        <w:rPr>
          <w:rFonts w:ascii="Arial Narrow" w:hAnsi="Arial Narrow"/>
          <w:sz w:val="24"/>
          <w:szCs w:val="24"/>
        </w:rPr>
        <w:t xml:space="preserve"> 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</w:t>
      </w:r>
      <w:r w:rsidR="0083590E">
        <w:rPr>
          <w:rFonts w:ascii="Arial Narrow" w:hAnsi="Arial Narrow"/>
          <w:sz w:val="24"/>
          <w:szCs w:val="24"/>
        </w:rPr>
        <w:t xml:space="preserve">в </w:t>
      </w:r>
      <w:r w:rsidRPr="00343B0C">
        <w:rPr>
          <w:rFonts w:ascii="Arial Narrow" w:hAnsi="Arial Narrow"/>
          <w:sz w:val="24"/>
          <w:szCs w:val="24"/>
        </w:rPr>
        <w:t xml:space="preserve">план теоретической подготовки можно вносить коррективы. 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260BF5">
        <w:rPr>
          <w:rFonts w:ascii="Arial Narrow" w:hAnsi="Arial Narrow"/>
          <w:sz w:val="24"/>
          <w:szCs w:val="24"/>
        </w:rPr>
        <w:t>Приобретение знаний в области теории и методики физической культуры и спорта по следующим направлениям: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история развития избранного вида спорта;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место и роль физической культуры и спорта в современном обществе;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основы спортивной подготовки;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необходимые сведения о строении и функциях организма человека;</w:t>
      </w:r>
    </w:p>
    <w:p w:rsidR="00BB08D9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гигиенические знания умения и навыки;</w:t>
      </w:r>
    </w:p>
    <w:p w:rsidR="00BB08D9" w:rsidRDefault="00BB08D9" w:rsidP="00BB08D9">
      <w:pPr>
        <w:spacing w:after="0"/>
        <w:rPr>
          <w:rFonts w:ascii="Arial Narrow" w:hAnsi="Arial Narrow"/>
          <w:sz w:val="24"/>
          <w:szCs w:val="24"/>
        </w:rPr>
      </w:pP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режим дня, закаливание организма, здоровый образ жизни;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основы спортивного питания;</w:t>
      </w:r>
    </w:p>
    <w:p w:rsidR="00BB08D9" w:rsidRPr="004D39F8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требования к оборудованию, инвентарю и спортивной экипировке;</w:t>
      </w:r>
    </w:p>
    <w:p w:rsidR="00BB08D9" w:rsidRPr="00B43F3D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4D39F8">
        <w:rPr>
          <w:rFonts w:ascii="Arial Narrow" w:hAnsi="Arial Narrow"/>
          <w:sz w:val="24"/>
          <w:szCs w:val="24"/>
        </w:rPr>
        <w:t>- требования к технике безопасности при занятиях избранным видом спорта.</w:t>
      </w:r>
    </w:p>
    <w:p w:rsidR="00BB08D9" w:rsidRPr="0083590E" w:rsidRDefault="00BB08D9" w:rsidP="00BB08D9">
      <w:pPr>
        <w:spacing w:after="0"/>
        <w:rPr>
          <w:rFonts w:ascii="Arial Narrow" w:hAnsi="Arial Narrow"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 xml:space="preserve">Требования техники безопасности </w:t>
      </w:r>
      <w:r w:rsidRPr="0083590E">
        <w:rPr>
          <w:rFonts w:ascii="Arial Narrow" w:hAnsi="Arial Narrow"/>
          <w:sz w:val="24"/>
          <w:szCs w:val="24"/>
        </w:rPr>
        <w:t xml:space="preserve">при занятиях избранным видом спорта основаны </w:t>
      </w:r>
      <w:r w:rsidR="0083590E" w:rsidRPr="0083590E">
        <w:rPr>
          <w:rFonts w:ascii="Arial Narrow" w:hAnsi="Arial Narrow"/>
          <w:sz w:val="24"/>
          <w:szCs w:val="24"/>
        </w:rPr>
        <w:t xml:space="preserve">на требованиях локального нормативного акта </w:t>
      </w:r>
      <w:r w:rsidRPr="0083590E">
        <w:rPr>
          <w:rFonts w:ascii="Arial Narrow" w:hAnsi="Arial Narrow"/>
          <w:sz w:val="24"/>
          <w:szCs w:val="24"/>
        </w:rPr>
        <w:t>Учреждения: «Правила внутреннего распорядка для обучающихся», которые определяют основы статуса обучающихся Учреждения, их права и обязанности, как участников образовательного процесса, устанавливают учебный распорядок и правила поведения в Учреждении.</w:t>
      </w:r>
    </w:p>
    <w:p w:rsidR="00BB08D9" w:rsidRDefault="00BB08D9" w:rsidP="00BB08D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Обучающийся обязан выполнять все предписываемые требования Правил внутреннего распорядка, Законодательства РФ по вопросам организации и осуществления образовательного процесса. </w:t>
      </w:r>
    </w:p>
    <w:p w:rsidR="00BB08D9" w:rsidRDefault="00BB08D9" w:rsidP="00BB08D9">
      <w:pPr>
        <w:tabs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33949">
        <w:rPr>
          <w:rFonts w:ascii="Arial Narrow" w:hAnsi="Arial Narrow"/>
          <w:b/>
          <w:sz w:val="24"/>
          <w:szCs w:val="24"/>
        </w:rPr>
        <w:t xml:space="preserve">     </w:t>
      </w:r>
    </w:p>
    <w:p w:rsidR="00BB08D9" w:rsidRPr="00533949" w:rsidRDefault="00BB08D9" w:rsidP="00BB08D9">
      <w:pPr>
        <w:tabs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33949">
        <w:rPr>
          <w:rFonts w:ascii="Arial Narrow" w:hAnsi="Arial Narrow"/>
          <w:b/>
          <w:sz w:val="24"/>
          <w:szCs w:val="24"/>
          <w:u w:val="single"/>
        </w:rPr>
        <w:t>Комплексы контрольных упражнений аттестации ТП, ОФП И СФП</w:t>
      </w:r>
    </w:p>
    <w:p w:rsidR="00BB08D9" w:rsidRPr="00533949" w:rsidRDefault="00BB08D9" w:rsidP="00BB08D9">
      <w:pPr>
        <w:tabs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33949">
        <w:rPr>
          <w:rFonts w:ascii="Arial Narrow" w:hAnsi="Arial Narrow"/>
          <w:b/>
          <w:sz w:val="24"/>
          <w:szCs w:val="24"/>
          <w:u w:val="single"/>
        </w:rPr>
        <w:t>по годам обучении на подготовительном, тренировочном</w:t>
      </w:r>
    </w:p>
    <w:p w:rsidR="00BB08D9" w:rsidRPr="00533949" w:rsidRDefault="00BB08D9" w:rsidP="00BB08D9">
      <w:pPr>
        <w:tabs>
          <w:tab w:val="left" w:pos="4171"/>
        </w:tabs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33949">
        <w:rPr>
          <w:rFonts w:ascii="Arial Narrow" w:hAnsi="Arial Narrow"/>
          <w:b/>
          <w:sz w:val="24"/>
          <w:szCs w:val="24"/>
          <w:u w:val="single"/>
        </w:rPr>
        <w:t xml:space="preserve">и этапе совершенствования спортивного мастерства отделения </w:t>
      </w:r>
      <w:r w:rsidR="0083590E">
        <w:rPr>
          <w:rFonts w:ascii="Arial Narrow" w:hAnsi="Arial Narrow"/>
          <w:b/>
          <w:sz w:val="24"/>
          <w:szCs w:val="24"/>
          <w:u w:val="single"/>
        </w:rPr>
        <w:t>ХОККЕЯ.</w:t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 xml:space="preserve">               Измерение и оценка показателей спортивной подготовки обучающихся, объемов освоения материалов      </w:t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 xml:space="preserve">    Программ по видам спорта осуществляется на основании локального акта </w:t>
      </w:r>
      <w:r w:rsidR="00E26B01">
        <w:rPr>
          <w:rFonts w:ascii="Arial Narrow" w:hAnsi="Arial Narrow"/>
          <w:sz w:val="24"/>
          <w:szCs w:val="24"/>
        </w:rPr>
        <w:t xml:space="preserve">МАУ «ФОК «Атлант» в г.Шахунья» </w:t>
      </w:r>
      <w:r w:rsidRPr="00E16327">
        <w:rPr>
          <w:rFonts w:ascii="Arial Narrow" w:hAnsi="Arial Narrow"/>
          <w:sz w:val="24"/>
          <w:szCs w:val="24"/>
        </w:rPr>
        <w:t>«Положения о текущем контроле, промежуточной и итоговой аттестации обучающихся.</w:t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before="120"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 xml:space="preserve">             Контроль спортивной подготовки, динамики спортивной подготовки, оценки знаний и умений выпускника осуществляются в форме аттестации:</w:t>
      </w:r>
    </w:p>
    <w:p w:rsidR="00BB08D9" w:rsidRPr="00E16327" w:rsidRDefault="00BB08D9" w:rsidP="00BB08D9">
      <w:pPr>
        <w:tabs>
          <w:tab w:val="left" w:pos="4130"/>
          <w:tab w:val="left" w:pos="4171"/>
          <w:tab w:val="left" w:pos="9193"/>
        </w:tabs>
        <w:spacing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>- текущий контроль успеваемости проводится в октябре-ноябре тренерами-преподавателями;</w:t>
      </w:r>
      <w:r>
        <w:rPr>
          <w:rFonts w:ascii="Arial Narrow" w:hAnsi="Arial Narrow"/>
          <w:sz w:val="24"/>
          <w:szCs w:val="24"/>
        </w:rPr>
        <w:tab/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>- промежуточная аттестация</w:t>
      </w:r>
      <w:r>
        <w:rPr>
          <w:rFonts w:ascii="Arial Narrow" w:hAnsi="Arial Narrow"/>
          <w:sz w:val="24"/>
          <w:szCs w:val="24"/>
        </w:rPr>
        <w:t xml:space="preserve"> проводится в период  апрель-май;</w:t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>- итоговая аттестация проводится в период  мая-августа.</w:t>
      </w:r>
    </w:p>
    <w:p w:rsidR="00BB08D9" w:rsidRPr="00E16327" w:rsidRDefault="00BB08D9" w:rsidP="00BB08D9">
      <w:pPr>
        <w:tabs>
          <w:tab w:val="left" w:pos="4130"/>
          <w:tab w:val="left" w:pos="4171"/>
        </w:tabs>
        <w:spacing w:before="120" w:after="0"/>
        <w:rPr>
          <w:rFonts w:ascii="Arial Narrow" w:hAnsi="Arial Narrow"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           </w:t>
      </w:r>
      <w:r w:rsidRPr="00E16327">
        <w:rPr>
          <w:rFonts w:ascii="Arial Narrow" w:hAnsi="Arial Narrow"/>
          <w:sz w:val="24"/>
          <w:szCs w:val="24"/>
        </w:rPr>
        <w:t xml:space="preserve">     Окончательное решении о приеме и переводе обучающегося на следующий этап обучения</w:t>
      </w:r>
    </w:p>
    <w:p w:rsidR="00BB08D9" w:rsidRDefault="00BB08D9" w:rsidP="00BB08D9">
      <w:pPr>
        <w:rPr>
          <w:rFonts w:ascii="Times New Roman" w:hAnsi="Times New Roman"/>
          <w:b/>
          <w:sz w:val="24"/>
          <w:szCs w:val="24"/>
        </w:rPr>
      </w:pPr>
      <w:r w:rsidRPr="00E16327">
        <w:rPr>
          <w:rFonts w:ascii="Arial Narrow" w:hAnsi="Arial Narrow"/>
          <w:sz w:val="24"/>
          <w:szCs w:val="24"/>
        </w:rPr>
        <w:t xml:space="preserve">принимается педагогическим советом  </w:t>
      </w:r>
      <w:r w:rsidR="00E26B01">
        <w:rPr>
          <w:rFonts w:ascii="Arial Narrow" w:hAnsi="Arial Narrow"/>
          <w:sz w:val="24"/>
          <w:szCs w:val="24"/>
        </w:rPr>
        <w:t xml:space="preserve">МАУ «ФОК «Атлант» в г.Шахунья» </w:t>
      </w:r>
      <w:r w:rsidRPr="00E16327">
        <w:rPr>
          <w:rFonts w:ascii="Arial Narrow" w:hAnsi="Arial Narrow"/>
          <w:sz w:val="24"/>
          <w:szCs w:val="24"/>
        </w:rPr>
        <w:t>и оформляется приказом.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BB08D9" w:rsidRDefault="00BB08D9" w:rsidP="00BB08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26B01" w:rsidRDefault="00E26B01" w:rsidP="0083590E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3590E" w:rsidRPr="0083590E" w:rsidRDefault="00BB08D9" w:rsidP="0083590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 xml:space="preserve">Тестовые задания </w:t>
      </w:r>
      <w:r w:rsidR="0083590E" w:rsidRPr="0083590E">
        <w:rPr>
          <w:rFonts w:ascii="Arial Narrow" w:hAnsi="Arial Narrow"/>
          <w:b/>
          <w:sz w:val="24"/>
          <w:szCs w:val="24"/>
        </w:rPr>
        <w:t xml:space="preserve">промежуточной, итоговой  </w:t>
      </w:r>
      <w:r w:rsidRPr="0083590E">
        <w:rPr>
          <w:rFonts w:ascii="Arial Narrow" w:hAnsi="Arial Narrow"/>
          <w:b/>
          <w:sz w:val="24"/>
          <w:szCs w:val="24"/>
        </w:rPr>
        <w:t xml:space="preserve">аттестации </w:t>
      </w:r>
    </w:p>
    <w:p w:rsidR="00BB08D9" w:rsidRPr="00544E73" w:rsidRDefault="00BB08D9" w:rsidP="0083590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>по теоретической подготовке</w:t>
      </w:r>
      <w:r w:rsidR="0083590E" w:rsidRPr="0083590E">
        <w:rPr>
          <w:rFonts w:ascii="Arial Narrow" w:hAnsi="Arial Narrow"/>
          <w:b/>
          <w:sz w:val="24"/>
          <w:szCs w:val="24"/>
        </w:rPr>
        <w:t xml:space="preserve"> </w:t>
      </w:r>
      <w:r w:rsidRPr="0083590E">
        <w:rPr>
          <w:rFonts w:ascii="Arial Narrow" w:hAnsi="Arial Narrow"/>
          <w:b/>
          <w:sz w:val="24"/>
          <w:szCs w:val="24"/>
        </w:rPr>
        <w:t>обучающихся отделения ХОКЕЕЯ С ШАЙБОЙ</w:t>
      </w:r>
      <w:r w:rsidRPr="00544E73">
        <w:rPr>
          <w:rFonts w:ascii="Arial Narrow" w:hAnsi="Arial Narrow"/>
          <w:b/>
          <w:sz w:val="24"/>
          <w:szCs w:val="24"/>
        </w:rPr>
        <w:t>.</w:t>
      </w:r>
    </w:p>
    <w:p w:rsidR="00BB08D9" w:rsidRDefault="00BB08D9" w:rsidP="00BB08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51" w:type="dxa"/>
        <w:jc w:val="center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835"/>
        <w:gridCol w:w="1283"/>
        <w:gridCol w:w="416"/>
        <w:gridCol w:w="2416"/>
        <w:gridCol w:w="1276"/>
      </w:tblGrid>
      <w:tr w:rsidR="00BB08D9" w:rsidTr="00BB08D9">
        <w:trPr>
          <w:trHeight w:val="142"/>
          <w:jc w:val="center"/>
        </w:trPr>
        <w:tc>
          <w:tcPr>
            <w:tcW w:w="4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НП-1</w:t>
            </w:r>
          </w:p>
        </w:tc>
        <w:tc>
          <w:tcPr>
            <w:tcW w:w="410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НП-2</w:t>
            </w:r>
          </w:p>
        </w:tc>
      </w:tr>
      <w:tr w:rsidR="00BB08D9" w:rsidTr="00BB08D9">
        <w:trPr>
          <w:trHeight w:val="692"/>
          <w:jc w:val="center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Вопросы</w:t>
            </w:r>
          </w:p>
        </w:tc>
        <w:tc>
          <w:tcPr>
            <w:tcW w:w="1283" w:type="dxa"/>
            <w:tcBorders>
              <w:righ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Варианты</w:t>
            </w:r>
          </w:p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ответа</w:t>
            </w:r>
          </w:p>
        </w:tc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416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Вопросы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Варианты</w:t>
            </w:r>
          </w:p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ответа</w:t>
            </w:r>
          </w:p>
        </w:tc>
      </w:tr>
      <w:tr w:rsidR="00BB08D9" w:rsidTr="00BB08D9">
        <w:trPr>
          <w:trHeight w:val="399"/>
          <w:jc w:val="center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На сколько зон делиться хоккейная площадка?</w:t>
            </w:r>
          </w:p>
        </w:tc>
        <w:tc>
          <w:tcPr>
            <w:tcW w:w="1283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1. 6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2. 3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3. 5</w:t>
            </w:r>
          </w:p>
        </w:tc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16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точек вбрасывания находиться на поле?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1.1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2. 5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3. 9</w:t>
            </w:r>
          </w:p>
        </w:tc>
      </w:tr>
      <w:tr w:rsidR="00BB08D9" w:rsidTr="00BB08D9">
        <w:trPr>
          <w:trHeight w:val="860"/>
          <w:jc w:val="center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B08D9" w:rsidRPr="00FA3262" w:rsidRDefault="0083590E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Какого цвета</w:t>
            </w:r>
            <w:r w:rsidR="00BB08D9" w:rsidRPr="00FA3262">
              <w:rPr>
                <w:rFonts w:ascii="Arial Narrow" w:hAnsi="Arial Narrow"/>
                <w:sz w:val="20"/>
                <w:szCs w:val="20"/>
              </w:rPr>
              <w:t xml:space="preserve"> линия , которая разделяет площадку пополам?</w:t>
            </w:r>
          </w:p>
        </w:tc>
        <w:tc>
          <w:tcPr>
            <w:tcW w:w="1283" w:type="dxa"/>
            <w:tcBorders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 xml:space="preserve">1. Красная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Синяя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Черная</w:t>
            </w:r>
          </w:p>
        </w:tc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16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периодов в хоккейном матче?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1. 2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2. 3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3. 5</w:t>
            </w:r>
          </w:p>
        </w:tc>
      </w:tr>
      <w:tr w:rsidR="00BB08D9" w:rsidTr="00BB08D9">
        <w:trPr>
          <w:trHeight w:val="860"/>
          <w:jc w:val="center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 называется хоккейная команда в Нижнем Новгороде?</w:t>
            </w:r>
          </w:p>
        </w:tc>
        <w:tc>
          <w:tcPr>
            <w:tcW w:w="1283" w:type="dxa"/>
            <w:tcBorders>
              <w:right w:val="single" w:sz="18" w:space="0" w:color="auto"/>
            </w:tcBorders>
          </w:tcPr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1. Торпедо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Локомотив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Волга</w:t>
            </w:r>
          </w:p>
        </w:tc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16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 называется дополнительное время?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1. Овертайм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Буллиты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Таймаут</w:t>
            </w:r>
          </w:p>
        </w:tc>
      </w:tr>
      <w:tr w:rsidR="00BB08D9" w:rsidTr="00BB08D9">
        <w:trPr>
          <w:trHeight w:val="860"/>
          <w:jc w:val="center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Сколько </w:t>
            </w:r>
            <w:r w:rsidR="0083590E">
              <w:rPr>
                <w:rFonts w:ascii="Arial Narrow" w:hAnsi="Arial Narrow"/>
                <w:sz w:val="20"/>
                <w:szCs w:val="20"/>
              </w:rPr>
              <w:t xml:space="preserve">в школе </w:t>
            </w:r>
            <w:r w:rsidRPr="00FA3262">
              <w:rPr>
                <w:rFonts w:ascii="Arial Narrow" w:hAnsi="Arial Narrow"/>
                <w:sz w:val="20"/>
                <w:szCs w:val="20"/>
              </w:rPr>
              <w:t>уроков физкультуры в неделю?</w:t>
            </w:r>
          </w:p>
        </w:tc>
        <w:tc>
          <w:tcPr>
            <w:tcW w:w="1283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Один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Два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Три</w:t>
            </w:r>
          </w:p>
        </w:tc>
        <w:tc>
          <w:tcPr>
            <w:tcW w:w="4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 называется штрафной бросок?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Пенальти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Овертайм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Буллит</w:t>
            </w:r>
          </w:p>
        </w:tc>
      </w:tr>
    </w:tbl>
    <w:p w:rsidR="00BB08D9" w:rsidRDefault="00BB08D9"/>
    <w:p w:rsidR="0083590E" w:rsidRDefault="0083590E"/>
    <w:p w:rsidR="002073F1" w:rsidRDefault="002073F1"/>
    <w:p w:rsidR="00BB08D9" w:rsidRDefault="00BB08D9"/>
    <w:tbl>
      <w:tblPr>
        <w:tblW w:w="9096" w:type="dxa"/>
        <w:jc w:val="center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56"/>
        <w:gridCol w:w="2559"/>
        <w:gridCol w:w="46"/>
        <w:gridCol w:w="1197"/>
        <w:gridCol w:w="46"/>
        <w:gridCol w:w="435"/>
        <w:gridCol w:w="46"/>
        <w:gridCol w:w="6"/>
        <w:gridCol w:w="2475"/>
        <w:gridCol w:w="8"/>
        <w:gridCol w:w="1694"/>
      </w:tblGrid>
      <w:tr w:rsidR="00BB08D9" w:rsidTr="002073F1">
        <w:trPr>
          <w:trHeight w:val="85"/>
          <w:jc w:val="center"/>
        </w:trPr>
        <w:tc>
          <w:tcPr>
            <w:tcW w:w="44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20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НП-3</w:t>
            </w:r>
          </w:p>
        </w:tc>
        <w:tc>
          <w:tcPr>
            <w:tcW w:w="46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20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ТЭ-1</w:t>
            </w:r>
          </w:p>
        </w:tc>
      </w:tr>
      <w:tr w:rsidR="00BB08D9" w:rsidTr="002073F1">
        <w:trPr>
          <w:trHeight w:val="399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Вопросы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  <w:vAlign w:val="center"/>
          </w:tcPr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Варианты</w:t>
            </w:r>
          </w:p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ответа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2073F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Вопросы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Варианты</w:t>
            </w:r>
          </w:p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ответа</w:t>
            </w:r>
          </w:p>
        </w:tc>
      </w:tr>
      <w:tr w:rsidR="00BB08D9" w:rsidTr="00BB08D9">
        <w:trPr>
          <w:trHeight w:val="399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 называется 30 сек перерыв?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Овертайм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Буллит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Таймаут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83590E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Сколько длит</w:t>
            </w:r>
            <w:r w:rsidR="00BB08D9" w:rsidRPr="00FA3262">
              <w:rPr>
                <w:rFonts w:ascii="Arial Narrow" w:hAnsi="Arial Narrow"/>
                <w:sz w:val="20"/>
                <w:szCs w:val="20"/>
              </w:rPr>
              <w:t>ся перерыв между периодами?</w:t>
            </w:r>
          </w:p>
        </w:tc>
        <w:tc>
          <w:tcPr>
            <w:tcW w:w="1694" w:type="dxa"/>
            <w:tcBorders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 xml:space="preserve">1. 15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2. 17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3. 20</w:t>
            </w:r>
          </w:p>
        </w:tc>
      </w:tr>
      <w:tr w:rsidR="00BB08D9" w:rsidTr="00BB08D9">
        <w:trPr>
          <w:trHeight w:val="745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835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Сколько </w:t>
            </w:r>
            <w:r w:rsidR="0083590E" w:rsidRPr="00FA3262">
              <w:rPr>
                <w:rFonts w:ascii="Arial Narrow" w:hAnsi="Arial Narrow"/>
                <w:sz w:val="20"/>
                <w:szCs w:val="20"/>
              </w:rPr>
              <w:t xml:space="preserve">должно находиться игроков </w:t>
            </w:r>
            <w:r w:rsidRPr="00FA3262">
              <w:rPr>
                <w:rFonts w:ascii="Arial Narrow" w:hAnsi="Arial Narrow"/>
                <w:sz w:val="20"/>
                <w:szCs w:val="20"/>
              </w:rPr>
              <w:t>одновременно на поле со стороны одной команды?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1. 5 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2. 6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3. 4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Что такое сейв?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uto"/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Пас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Бросок</w:t>
            </w:r>
          </w:p>
          <w:p w:rsidR="00BB08D9" w:rsidRPr="008A3759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A3759">
              <w:rPr>
                <w:rFonts w:ascii="Arial Narrow" w:hAnsi="Arial Narrow"/>
                <w:b/>
                <w:sz w:val="20"/>
                <w:szCs w:val="20"/>
              </w:rPr>
              <w:t>3. Спасение</w:t>
            </w:r>
          </w:p>
        </w:tc>
      </w:tr>
      <w:tr w:rsidR="00BB08D9" w:rsidTr="00BB08D9">
        <w:trPr>
          <w:trHeight w:val="860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на площадке полевых игроков?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1. 10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2. 12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3. 8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Какие бывают хваты клюшек?</w:t>
            </w:r>
          </w:p>
        </w:tc>
        <w:tc>
          <w:tcPr>
            <w:tcW w:w="1694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Кривой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Загнутый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Правый</w:t>
            </w:r>
          </w:p>
        </w:tc>
      </w:tr>
      <w:tr w:rsidR="00BB08D9" w:rsidTr="00BB08D9">
        <w:trPr>
          <w:trHeight w:val="860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судей обслуживают матч на льду?</w:t>
            </w:r>
          </w:p>
        </w:tc>
        <w:tc>
          <w:tcPr>
            <w:tcW w:w="128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1. 2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2. 3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3. 5</w:t>
            </w: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4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Как называется верхний угол ворот?</w:t>
            </w:r>
          </w:p>
        </w:tc>
        <w:tc>
          <w:tcPr>
            <w:tcW w:w="1694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Шестерка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Пятерка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Девятка</w:t>
            </w:r>
          </w:p>
        </w:tc>
      </w:tr>
      <w:tr w:rsidR="00BB08D9" w:rsidTr="00BB08D9">
        <w:trPr>
          <w:trHeight w:val="85"/>
          <w:jc w:val="center"/>
        </w:trPr>
        <w:tc>
          <w:tcPr>
            <w:tcW w:w="44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ТЭ-2</w:t>
            </w:r>
          </w:p>
        </w:tc>
        <w:tc>
          <w:tcPr>
            <w:tcW w:w="46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ТЭ-3</w:t>
            </w:r>
          </w:p>
        </w:tc>
      </w:tr>
      <w:tr w:rsidR="00BB08D9" w:rsidRPr="000966D2" w:rsidTr="00BB08D9">
        <w:trPr>
          <w:trHeight w:val="399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Длина хоккейной площадки в России?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1. 55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2. 64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3. 61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Первая победа на Чемпионате мира сборной России?</w:t>
            </w:r>
          </w:p>
        </w:tc>
        <w:tc>
          <w:tcPr>
            <w:tcW w:w="1694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1. 2007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2. 1993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3. 2008</w:t>
            </w:r>
          </w:p>
        </w:tc>
      </w:tr>
      <w:tr w:rsidR="00BB08D9" w:rsidRPr="000966D2" w:rsidTr="00BB08D9">
        <w:trPr>
          <w:trHeight w:val="745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Ширина хоккейной площадки в России?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1. 30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2. 26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3. 35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Ширина хоккейных ворот?</w:t>
            </w:r>
          </w:p>
        </w:tc>
        <w:tc>
          <w:tcPr>
            <w:tcW w:w="1694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1. 2,00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2. 1,60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3. 1,83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559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Высота хоккейного борта?</w:t>
            </w:r>
          </w:p>
        </w:tc>
        <w:tc>
          <w:tcPr>
            <w:tcW w:w="1289" w:type="dxa"/>
            <w:gridSpan w:val="3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1. 1,50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2. 1,10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3. 1,20</w:t>
            </w:r>
          </w:p>
        </w:tc>
        <w:tc>
          <w:tcPr>
            <w:tcW w:w="435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4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Высота хоккейных ворот?</w:t>
            </w:r>
          </w:p>
        </w:tc>
        <w:tc>
          <w:tcPr>
            <w:tcW w:w="1694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1. 1,50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2. 1,35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3. 1,15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Что такое офсайд</w:t>
            </w:r>
          </w:p>
        </w:tc>
        <w:tc>
          <w:tcPr>
            <w:tcW w:w="128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Сейв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Проброс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Вне игры</w:t>
            </w:r>
          </w:p>
        </w:tc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4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Вес утяжеленной шайбы?</w:t>
            </w:r>
          </w:p>
        </w:tc>
        <w:tc>
          <w:tcPr>
            <w:tcW w:w="1694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300 гр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250 гр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265 гр</w:t>
            </w:r>
          </w:p>
        </w:tc>
      </w:tr>
      <w:tr w:rsidR="00BB08D9" w:rsidTr="00BB08D9">
        <w:trPr>
          <w:trHeight w:val="85"/>
          <w:jc w:val="center"/>
        </w:trPr>
        <w:tc>
          <w:tcPr>
            <w:tcW w:w="43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ТЭ-4</w:t>
            </w:r>
          </w:p>
        </w:tc>
        <w:tc>
          <w:tcPr>
            <w:tcW w:w="471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ТЭ-5</w:t>
            </w:r>
          </w:p>
        </w:tc>
      </w:tr>
      <w:tr w:rsidR="00BB08D9" w:rsidRPr="000966D2" w:rsidTr="00BB08D9">
        <w:trPr>
          <w:trHeight w:val="399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День рождения хоккея в России?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1. 1949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2. 1940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3. 1946</w:t>
            </w:r>
          </w:p>
        </w:tc>
        <w:tc>
          <w:tcPr>
            <w:tcW w:w="533" w:type="dxa"/>
            <w:gridSpan w:val="4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7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Первые Олимпийские игры по хоккею для сборной СССР?</w:t>
            </w: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1. 1952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2. 1956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3. 1960</w:t>
            </w:r>
          </w:p>
        </w:tc>
      </w:tr>
      <w:tr w:rsidR="00BB08D9" w:rsidRPr="000966D2" w:rsidTr="00BB08D9">
        <w:trPr>
          <w:trHeight w:val="745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Дебют советских хоккеистов на Чемпионате мира?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 xml:space="preserve">1. 1954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2. 1946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3. 1949</w:t>
            </w:r>
          </w:p>
        </w:tc>
        <w:tc>
          <w:tcPr>
            <w:tcW w:w="533" w:type="dxa"/>
            <w:gridSpan w:val="4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7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раз сборная СССР становилась Олимпийским чемпионом?</w:t>
            </w: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 xml:space="preserve">1. 7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2. 2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3. 9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Первая встреча Канада-СССР (счет)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12:1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6:2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7:2</w:t>
            </w:r>
          </w:p>
        </w:tc>
        <w:tc>
          <w:tcPr>
            <w:tcW w:w="533" w:type="dxa"/>
            <w:gridSpan w:val="4"/>
            <w:tcBorders>
              <w:left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75" w:type="dxa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раз сборная СССР становилась Чемпионом мира?</w:t>
            </w: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1. 18 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2. 22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3. 34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gridSpan w:val="3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Вес облегченной шайбы?</w:t>
            </w:r>
          </w:p>
        </w:tc>
        <w:tc>
          <w:tcPr>
            <w:tcW w:w="1197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87 гр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120 гр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130 гр</w:t>
            </w:r>
          </w:p>
        </w:tc>
        <w:tc>
          <w:tcPr>
            <w:tcW w:w="53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326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Вратарь сборной СССР и Нижегородского Торпедо?</w:t>
            </w:r>
          </w:p>
        </w:tc>
        <w:tc>
          <w:tcPr>
            <w:tcW w:w="170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В. Третьяк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2. В. Коноваленко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Н. Пучков</w:t>
            </w:r>
          </w:p>
        </w:tc>
      </w:tr>
      <w:tr w:rsidR="00BB08D9" w:rsidTr="00BB08D9">
        <w:trPr>
          <w:trHeight w:val="85"/>
          <w:jc w:val="center"/>
        </w:trPr>
        <w:tc>
          <w:tcPr>
            <w:tcW w:w="43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ССМ-1</w:t>
            </w:r>
          </w:p>
        </w:tc>
        <w:tc>
          <w:tcPr>
            <w:tcW w:w="471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8D9" w:rsidRDefault="00BB08D9" w:rsidP="00BB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ССМ-2</w:t>
            </w:r>
          </w:p>
        </w:tc>
      </w:tr>
      <w:tr w:rsidR="00BB08D9" w:rsidRPr="000966D2" w:rsidTr="00BB08D9">
        <w:trPr>
          <w:trHeight w:val="399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Первая встреча Канада-СССР (счет)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12:1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6:2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7:2</w:t>
            </w:r>
          </w:p>
        </w:tc>
        <w:tc>
          <w:tcPr>
            <w:tcW w:w="52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Дебют советских хоккеистов на Чемпионате мира?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B08D9" w:rsidRPr="00AD36C6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1. 1954</w:t>
            </w:r>
            <w:r w:rsidRPr="00AD36C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2. 1946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3. 1949</w:t>
            </w:r>
          </w:p>
        </w:tc>
      </w:tr>
      <w:tr w:rsidR="00BB08D9" w:rsidRPr="000966D2" w:rsidTr="00BB08D9">
        <w:trPr>
          <w:trHeight w:val="745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День рождения хоккея в России?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1. 1949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2. 1940</w:t>
            </w:r>
          </w:p>
          <w:p w:rsidR="00BB08D9" w:rsidRPr="00AD36C6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AD36C6">
              <w:rPr>
                <w:rFonts w:ascii="Arial Narrow" w:hAnsi="Arial Narrow"/>
                <w:b/>
                <w:sz w:val="20"/>
                <w:szCs w:val="20"/>
              </w:rPr>
              <w:t>3. 1946</w:t>
            </w:r>
          </w:p>
        </w:tc>
        <w:tc>
          <w:tcPr>
            <w:tcW w:w="52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раз сборная СССР становилась Чемпионом мира?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1. 18 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2. 22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3. 34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28" w:type="dxa"/>
            <w:tcBorders>
              <w:left w:val="single" w:sz="18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gridSpan w:val="3"/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Первые Олимпийские игры по хоккею для сборной СССР?</w:t>
            </w:r>
          </w:p>
        </w:tc>
        <w:tc>
          <w:tcPr>
            <w:tcW w:w="1197" w:type="dxa"/>
            <w:tcBorders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1. 1952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2. 1956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3. 1960</w:t>
            </w:r>
          </w:p>
        </w:tc>
        <w:tc>
          <w:tcPr>
            <w:tcW w:w="52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Вратарь сборной СССР и Нижегородского Торпедо?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1. В. Третьяк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0B052F">
              <w:rPr>
                <w:rFonts w:ascii="Arial Narrow" w:hAnsi="Arial Narrow"/>
                <w:b/>
                <w:sz w:val="20"/>
                <w:szCs w:val="20"/>
              </w:rPr>
              <w:t>В. Коноваленко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Н. Пучков</w:t>
            </w:r>
          </w:p>
        </w:tc>
      </w:tr>
      <w:tr w:rsidR="00BB08D9" w:rsidRPr="000966D2" w:rsidTr="00BB08D9">
        <w:trPr>
          <w:trHeight w:val="860"/>
          <w:jc w:val="center"/>
        </w:trPr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gridSpan w:val="3"/>
            <w:tcBorders>
              <w:bottom w:val="single" w:sz="18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День рождения хоккея в России?</w:t>
            </w:r>
          </w:p>
        </w:tc>
        <w:tc>
          <w:tcPr>
            <w:tcW w:w="1197" w:type="dxa"/>
            <w:tcBorders>
              <w:bottom w:val="single" w:sz="18" w:space="0" w:color="auto"/>
              <w:right w:val="single" w:sz="18" w:space="0" w:color="auto"/>
            </w:tcBorders>
          </w:tcPr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 xml:space="preserve">1. 1949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2. 1940</w:t>
            </w:r>
          </w:p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>3. 1946</w:t>
            </w:r>
          </w:p>
        </w:tc>
        <w:tc>
          <w:tcPr>
            <w:tcW w:w="52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D9" w:rsidRPr="005758AC" w:rsidRDefault="00BB08D9" w:rsidP="00BB08D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58A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D9" w:rsidRPr="00FA3262" w:rsidRDefault="00BB08D9" w:rsidP="00BB08D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Сколько раз сборная СССР становилась Олимпийским чемпионом?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D9" w:rsidRPr="000B052F" w:rsidRDefault="00BB08D9" w:rsidP="00BB08D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B052F">
              <w:rPr>
                <w:rFonts w:ascii="Arial Narrow" w:hAnsi="Arial Narrow"/>
                <w:b/>
                <w:sz w:val="20"/>
                <w:szCs w:val="20"/>
              </w:rPr>
              <w:t xml:space="preserve">1. 7 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2. 2</w:t>
            </w:r>
          </w:p>
          <w:p w:rsidR="00BB08D9" w:rsidRPr="00FA3262" w:rsidRDefault="00BB08D9" w:rsidP="00BB08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3262">
              <w:rPr>
                <w:rFonts w:ascii="Arial Narrow" w:hAnsi="Arial Narrow"/>
                <w:sz w:val="20"/>
                <w:szCs w:val="20"/>
              </w:rPr>
              <w:t>3. 9</w:t>
            </w:r>
          </w:p>
        </w:tc>
      </w:tr>
    </w:tbl>
    <w:p w:rsidR="002073F1" w:rsidRDefault="002073F1" w:rsidP="00A236B0">
      <w:pPr>
        <w:tabs>
          <w:tab w:val="left" w:pos="4130"/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26B01" w:rsidRDefault="00E26B01" w:rsidP="00A236B0">
      <w:pPr>
        <w:tabs>
          <w:tab w:val="left" w:pos="4130"/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AC3FC7" w:rsidRDefault="00AC3FC7" w:rsidP="00A236B0">
      <w:pPr>
        <w:tabs>
          <w:tab w:val="left" w:pos="4130"/>
          <w:tab w:val="left" w:pos="4171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33949">
        <w:rPr>
          <w:rFonts w:ascii="Arial Narrow" w:hAnsi="Arial Narrow"/>
          <w:b/>
          <w:sz w:val="24"/>
          <w:szCs w:val="24"/>
          <w:u w:val="single"/>
        </w:rPr>
        <w:t>Аттестационные требования по ОФП и СФП</w:t>
      </w:r>
      <w:r w:rsidR="00745656">
        <w:rPr>
          <w:rFonts w:ascii="Arial Narrow" w:hAnsi="Arial Narrow"/>
          <w:b/>
          <w:sz w:val="24"/>
          <w:szCs w:val="24"/>
          <w:u w:val="single"/>
        </w:rPr>
        <w:t xml:space="preserve"> и избранному виду спорта</w:t>
      </w:r>
      <w:r>
        <w:rPr>
          <w:rFonts w:ascii="Arial Narrow" w:hAnsi="Arial Narrow"/>
          <w:b/>
          <w:sz w:val="24"/>
          <w:szCs w:val="24"/>
          <w:u w:val="single"/>
        </w:rPr>
        <w:t xml:space="preserve"> отделения ХОККЕЯ</w:t>
      </w:r>
      <w:r w:rsidR="0083590E">
        <w:rPr>
          <w:rFonts w:ascii="Arial Narrow" w:hAnsi="Arial Narrow"/>
          <w:b/>
          <w:sz w:val="24"/>
          <w:szCs w:val="24"/>
          <w:u w:val="single"/>
        </w:rPr>
        <w:t xml:space="preserve"> С ШАЙБОЙ</w:t>
      </w:r>
    </w:p>
    <w:tbl>
      <w:tblPr>
        <w:tblW w:w="9671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6"/>
        <w:gridCol w:w="3684"/>
        <w:gridCol w:w="1039"/>
        <w:gridCol w:w="137"/>
        <w:gridCol w:w="903"/>
        <w:gridCol w:w="273"/>
        <w:gridCol w:w="634"/>
        <w:gridCol w:w="133"/>
        <w:gridCol w:w="333"/>
        <w:gridCol w:w="668"/>
        <w:gridCol w:w="143"/>
        <w:gridCol w:w="60"/>
        <w:gridCol w:w="228"/>
        <w:gridCol w:w="990"/>
      </w:tblGrid>
      <w:tr w:rsidR="00BB08D9" w:rsidRPr="00EF6D0D" w:rsidTr="00A432FE">
        <w:trPr>
          <w:jc w:val="center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№</w:t>
            </w:r>
          </w:p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пп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 xml:space="preserve">Нормативы </w:t>
            </w:r>
          </w:p>
        </w:tc>
        <w:tc>
          <w:tcPr>
            <w:tcW w:w="55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ЭТАПЫ ПОДГОТОВКИ</w:t>
            </w:r>
          </w:p>
        </w:tc>
      </w:tr>
      <w:tr w:rsidR="00BB08D9" w:rsidRPr="00EF6D0D" w:rsidTr="00A432FE">
        <w:trPr>
          <w:trHeight w:val="226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НАЧАЛЬНОЙ ПОДГОТОВКИ</w:t>
            </w:r>
          </w:p>
        </w:tc>
        <w:tc>
          <w:tcPr>
            <w:tcW w:w="24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ТРЕНИРОВОЧНЫЙ</w:t>
            </w:r>
          </w:p>
        </w:tc>
      </w:tr>
      <w:tr w:rsidR="00BB08D9" w:rsidRPr="00EF6D0D" w:rsidTr="00A432FE">
        <w:trPr>
          <w:trHeight w:val="226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Базовой подготовки</w:t>
            </w:r>
          </w:p>
        </w:tc>
      </w:tr>
      <w:tr w:rsidR="00BB08D9" w:rsidRPr="00EF6D0D" w:rsidTr="00A432FE">
        <w:trPr>
          <w:trHeight w:val="174"/>
          <w:jc w:val="center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1 года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2 года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3 года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1 года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12E2">
              <w:rPr>
                <w:rFonts w:ascii="Arial Narrow" w:hAnsi="Arial Narrow"/>
                <w:b/>
                <w:sz w:val="20"/>
                <w:szCs w:val="20"/>
              </w:rPr>
              <w:t>2 года</w:t>
            </w:r>
          </w:p>
        </w:tc>
      </w:tr>
      <w:tr w:rsidR="00BB08D9" w:rsidRPr="00EF6D0D" w:rsidTr="00A432FE">
        <w:trPr>
          <w:trHeight w:hRule="exact" w:val="269"/>
          <w:jc w:val="center"/>
        </w:trPr>
        <w:tc>
          <w:tcPr>
            <w:tcW w:w="96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6F43">
              <w:rPr>
                <w:rFonts w:ascii="Arial Narrow" w:hAnsi="Arial Narrow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BB08D9" w:rsidRPr="00EF6D0D" w:rsidTr="00A432FE">
        <w:trPr>
          <w:trHeight w:val="162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Бег 60м (сек)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10.00-13.20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9.02-11.58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8.45-11.3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8.38-10.7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8.11-9.75</w:t>
            </w:r>
          </w:p>
        </w:tc>
      </w:tr>
      <w:tr w:rsidR="00BB08D9" w:rsidRPr="00EF6D0D" w:rsidTr="00A432FE">
        <w:trPr>
          <w:trHeight w:val="195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Подтягивание на перекладине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(кол-во раз)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1-8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1-13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2-13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3-13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4-15</w:t>
            </w:r>
          </w:p>
        </w:tc>
      </w:tr>
      <w:tr w:rsidR="00BB08D9" w:rsidRPr="00EF6D0D" w:rsidTr="00A432FE">
        <w:trPr>
          <w:trHeight w:val="56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Подъем туловища</w:t>
            </w:r>
            <w:r>
              <w:rPr>
                <w:rFonts w:ascii="Arial Narrow" w:hAnsi="Arial Narrow"/>
                <w:b/>
                <w:sz w:val="20"/>
                <w:szCs w:val="20"/>
              </w:rPr>
              <w:t>(кол-во раз)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20-45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27-53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27.5-53.5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28-54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30-54</w:t>
            </w:r>
          </w:p>
        </w:tc>
      </w:tr>
      <w:tr w:rsidR="00BB08D9" w:rsidRPr="00EF6D0D" w:rsidTr="00A432FE">
        <w:trPr>
          <w:trHeight w:val="89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Комплекс на ловкость(сек)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19.9-24.4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17.9-22.3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17.3-21.8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16.7-21.1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16.6-20.3</w:t>
            </w:r>
          </w:p>
        </w:tc>
      </w:tr>
      <w:tr w:rsidR="00BB08D9" w:rsidRPr="00EF6D0D" w:rsidTr="00A432FE">
        <w:trPr>
          <w:trHeight w:val="56"/>
          <w:jc w:val="center"/>
        </w:trPr>
        <w:tc>
          <w:tcPr>
            <w:tcW w:w="967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4"/>
                <w:szCs w:val="24"/>
              </w:rPr>
              <w:t>СПЕЦИАЛЬНАЯ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6F43">
              <w:rPr>
                <w:rFonts w:ascii="Arial Narrow" w:hAnsi="Arial Narrow"/>
                <w:b/>
                <w:sz w:val="24"/>
                <w:szCs w:val="24"/>
              </w:rPr>
              <w:t>ФИЗИЧЕСКАЯ ПОДГОТОВКА</w:t>
            </w:r>
          </w:p>
        </w:tc>
      </w:tr>
      <w:tr w:rsidR="00BB08D9" w:rsidRPr="00EF6D0D" w:rsidTr="00A432FE">
        <w:trPr>
          <w:trHeight w:val="56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Бег на коньках 36м. (сек)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6.3-8.0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5.7-7.1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5.5-6.8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5.3-6.7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5.1-6.3</w:t>
            </w:r>
          </w:p>
        </w:tc>
      </w:tr>
      <w:tr w:rsidR="00BB08D9" w:rsidRPr="00EF6D0D" w:rsidTr="00A432FE">
        <w:trPr>
          <w:trHeight w:val="71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Бег на коньках 36м. спиной (сек)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8.4-10.2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7.8-9.8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7.6-9.6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7.4-9.4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6.8-9.4</w:t>
            </w:r>
          </w:p>
        </w:tc>
      </w:tr>
      <w:tr w:rsidR="00BB08D9" w:rsidRPr="001D3808" w:rsidTr="00A432FE">
        <w:trPr>
          <w:trHeight w:val="88"/>
          <w:jc w:val="center"/>
        </w:trPr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Челночный бег 18м х 12(сек)</w:t>
            </w:r>
          </w:p>
        </w:tc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58.2-67.4</w:t>
            </w:r>
          </w:p>
        </w:tc>
        <w:tc>
          <w:tcPr>
            <w:tcW w:w="1040" w:type="dxa"/>
            <w:gridSpan w:val="2"/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54.5-63.6</w:t>
            </w:r>
          </w:p>
        </w:tc>
        <w:tc>
          <w:tcPr>
            <w:tcW w:w="1040" w:type="dxa"/>
            <w:gridSpan w:val="3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52-63.2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51.8-62.8</w:t>
            </w: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48.7-58.7</w:t>
            </w:r>
          </w:p>
        </w:tc>
      </w:tr>
      <w:tr w:rsidR="00BB08D9" w:rsidRPr="00EF6D0D" w:rsidTr="00A432FE">
        <w:trPr>
          <w:trHeight w:val="56"/>
          <w:jc w:val="center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8D12E2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12E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29DC">
              <w:rPr>
                <w:rFonts w:ascii="Arial Narrow" w:hAnsi="Arial Narrow"/>
                <w:b/>
                <w:sz w:val="20"/>
                <w:szCs w:val="20"/>
              </w:rPr>
              <w:t>Точность бросков</w:t>
            </w:r>
            <w:r>
              <w:rPr>
                <w:rFonts w:ascii="Arial Narrow" w:hAnsi="Arial Narrow"/>
                <w:b/>
                <w:sz w:val="20"/>
                <w:szCs w:val="20"/>
              </w:rPr>
              <w:t>(кол-во раз)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2-12</w:t>
            </w:r>
          </w:p>
        </w:tc>
        <w:tc>
          <w:tcPr>
            <w:tcW w:w="1040" w:type="dxa"/>
            <w:gridSpan w:val="2"/>
            <w:tcBorders>
              <w:bottom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2-14</w:t>
            </w:r>
          </w:p>
        </w:tc>
        <w:tc>
          <w:tcPr>
            <w:tcW w:w="10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2-16</w:t>
            </w:r>
          </w:p>
        </w:tc>
        <w:tc>
          <w:tcPr>
            <w:tcW w:w="120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5-16</w:t>
            </w:r>
          </w:p>
        </w:tc>
        <w:tc>
          <w:tcPr>
            <w:tcW w:w="12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7829DC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29DC">
              <w:rPr>
                <w:rFonts w:ascii="Arial Narrow" w:hAnsi="Arial Narrow"/>
              </w:rPr>
              <w:t>5-18</w:t>
            </w:r>
          </w:p>
        </w:tc>
      </w:tr>
      <w:tr w:rsidR="00BB08D9" w:rsidRPr="00D53448" w:rsidTr="00A432FE">
        <w:trPr>
          <w:jc w:val="center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№</w:t>
            </w:r>
          </w:p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пп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Нормативы </w:t>
            </w:r>
          </w:p>
        </w:tc>
        <w:tc>
          <w:tcPr>
            <w:tcW w:w="554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ЭТАПЫ ПОДГОТОВКИ</w:t>
            </w:r>
          </w:p>
        </w:tc>
      </w:tr>
      <w:tr w:rsidR="00BB08D9" w:rsidRPr="00D53448" w:rsidTr="00A432FE">
        <w:trPr>
          <w:trHeight w:val="36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003C21" w:rsidRDefault="00BB08D9" w:rsidP="00FE38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03C21">
              <w:rPr>
                <w:rFonts w:ascii="Arial Narrow" w:hAnsi="Arial Narrow"/>
                <w:b/>
              </w:rPr>
              <w:t>ТРЕНИРОВОЧНЫЙ</w:t>
            </w:r>
          </w:p>
        </w:tc>
        <w:tc>
          <w:tcPr>
            <w:tcW w:w="20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8D9" w:rsidRPr="00FE38E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38E8">
              <w:rPr>
                <w:rFonts w:ascii="Arial Narrow" w:hAnsi="Arial Narrow"/>
                <w:b/>
                <w:sz w:val="20"/>
                <w:szCs w:val="20"/>
              </w:rPr>
              <w:t>Совершенствования спортивного мастерства</w:t>
            </w:r>
          </w:p>
        </w:tc>
      </w:tr>
      <w:tr w:rsidR="00BB08D9" w:rsidRPr="00D53448" w:rsidTr="00A432FE">
        <w:trPr>
          <w:trHeight w:val="263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03C21" w:rsidRDefault="00BB08D9" w:rsidP="00FE38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Спортивной специализации</w:t>
            </w:r>
          </w:p>
        </w:tc>
        <w:tc>
          <w:tcPr>
            <w:tcW w:w="20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BB08D9" w:rsidRPr="00D53448" w:rsidTr="00A432FE">
        <w:trPr>
          <w:trHeight w:val="232"/>
          <w:jc w:val="center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3 год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4 год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5 год</w:t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1 год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3B2E">
              <w:rPr>
                <w:rFonts w:ascii="Arial Narrow" w:hAnsi="Arial Narrow"/>
                <w:b/>
              </w:rPr>
              <w:t>2 год</w:t>
            </w:r>
          </w:p>
        </w:tc>
      </w:tr>
      <w:tr w:rsidR="00BB08D9" w:rsidRPr="00D53448" w:rsidTr="00A432FE">
        <w:trPr>
          <w:trHeight w:hRule="exact" w:val="283"/>
          <w:jc w:val="center"/>
        </w:trPr>
        <w:tc>
          <w:tcPr>
            <w:tcW w:w="96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76F43">
              <w:rPr>
                <w:rFonts w:ascii="Arial Narrow" w:hAnsi="Arial Narrow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BB08D9" w:rsidRPr="00D53448" w:rsidTr="00A432FE">
        <w:trPr>
          <w:trHeight w:hRule="exact" w:val="286"/>
          <w:jc w:val="center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Бег 60м (сек)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8.0-9.6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7.9-9.3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7.5-9.1</w:t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7.3-9,0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7.1-8.8</w:t>
            </w:r>
          </w:p>
        </w:tc>
      </w:tr>
      <w:tr w:rsidR="00BB08D9" w:rsidRPr="00D53448" w:rsidTr="00A432FE">
        <w:trPr>
          <w:trHeight w:hRule="exact" w:val="257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Подтягивание на перекладине</w:t>
            </w:r>
            <w:r>
              <w:rPr>
                <w:rFonts w:ascii="Arial Narrow" w:hAnsi="Arial Narrow"/>
                <w:b/>
                <w:sz w:val="20"/>
                <w:szCs w:val="20"/>
              </w:rPr>
              <w:t>(кол-во раз)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5-16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6-16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7-17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8-18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9-19</w:t>
            </w:r>
          </w:p>
        </w:tc>
      </w:tr>
      <w:tr w:rsidR="00BB08D9" w:rsidRPr="00D53448" w:rsidTr="00A432FE">
        <w:trPr>
          <w:trHeight w:hRule="exact" w:val="274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Подъем туловища</w:t>
            </w:r>
            <w:r>
              <w:rPr>
                <w:rFonts w:ascii="Arial Narrow" w:hAnsi="Arial Narrow"/>
                <w:b/>
                <w:sz w:val="20"/>
                <w:szCs w:val="20"/>
              </w:rPr>
              <w:t>(кол-во раз)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31-54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33-55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35-55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37-55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39-56</w:t>
            </w:r>
          </w:p>
        </w:tc>
      </w:tr>
      <w:tr w:rsidR="00BB08D9" w:rsidRPr="00D53448" w:rsidTr="00A432FE">
        <w:trPr>
          <w:trHeight w:hRule="exact" w:val="279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164DE4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Упражнение на координацию</w:t>
            </w:r>
            <w:r w:rsidR="00BB08D9" w:rsidRPr="007829DC">
              <w:rPr>
                <w:rFonts w:ascii="Arial Narrow" w:hAnsi="Arial Narrow"/>
                <w:b/>
                <w:sz w:val="20"/>
                <w:szCs w:val="20"/>
              </w:rPr>
              <w:t>(сек)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16.1-20.1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15.9-19.9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15.8-19.8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15.7-19.7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15.4-19.5</w:t>
            </w:r>
          </w:p>
        </w:tc>
      </w:tr>
      <w:tr w:rsidR="00BB08D9" w:rsidRPr="00D53448" w:rsidTr="00A432FE">
        <w:trPr>
          <w:trHeight w:hRule="exact" w:val="282"/>
          <w:jc w:val="center"/>
        </w:trPr>
        <w:tc>
          <w:tcPr>
            <w:tcW w:w="967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СПЕЦИАЛЬНАЯ</w:t>
            </w:r>
            <w:r w:rsidRPr="00D76F43">
              <w:rPr>
                <w:rFonts w:ascii="Arial Narrow" w:hAnsi="Arial Narrow"/>
                <w:b/>
                <w:sz w:val="24"/>
                <w:szCs w:val="24"/>
              </w:rPr>
              <w:t xml:space="preserve"> ФИЗИЧЕСКАЯ ПОДГОТОВКА</w:t>
            </w:r>
          </w:p>
        </w:tc>
      </w:tr>
      <w:tr w:rsidR="00BB08D9" w:rsidRPr="00D53448" w:rsidTr="00A432FE">
        <w:trPr>
          <w:trHeight w:hRule="exact" w:val="287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Бег на коньках 36м. (сек)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5-6.1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4.9-5.9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4.8-5.6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4.7-5.5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4.6-5.3</w:t>
            </w:r>
          </w:p>
        </w:tc>
      </w:tr>
      <w:tr w:rsidR="00BB08D9" w:rsidRPr="00D53448" w:rsidTr="00A432FE">
        <w:trPr>
          <w:trHeight w:hRule="exact" w:val="276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Бег на коньках 36м. спиной (сек)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6.6-9.1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6.4-8.6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6.3-8.3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6.2-8.1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6.1-7.9</w:t>
            </w:r>
          </w:p>
        </w:tc>
      </w:tr>
      <w:tr w:rsidR="00BB08D9" w:rsidRPr="001D3808" w:rsidTr="00A432FE">
        <w:trPr>
          <w:trHeight w:hRule="exact" w:val="295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Челночный бег 18м х 12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44E73">
              <w:rPr>
                <w:rFonts w:ascii="Arial Narrow" w:hAnsi="Arial Narrow"/>
                <w:b/>
                <w:sz w:val="20"/>
                <w:szCs w:val="20"/>
              </w:rPr>
              <w:t>(сек)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1D380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3808">
              <w:rPr>
                <w:rFonts w:ascii="Arial Narrow" w:hAnsi="Arial Narrow"/>
              </w:rPr>
              <w:t>47-58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B08D9" w:rsidRPr="001D380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3808">
              <w:rPr>
                <w:rFonts w:ascii="Arial Narrow" w:hAnsi="Arial Narrow"/>
              </w:rPr>
              <w:t>46-57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1D380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3808">
              <w:rPr>
                <w:rFonts w:ascii="Arial Narrow" w:hAnsi="Arial Narrow"/>
              </w:rPr>
              <w:t>45.9-56.3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08D9" w:rsidRPr="001D380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3808">
              <w:rPr>
                <w:rFonts w:ascii="Arial Narrow" w:hAnsi="Arial Narrow"/>
              </w:rPr>
              <w:t>44.1-56.1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08D9" w:rsidRPr="001D3808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3808">
              <w:rPr>
                <w:rFonts w:ascii="Arial Narrow" w:hAnsi="Arial Narrow"/>
              </w:rPr>
              <w:t>43.6-55.2</w:t>
            </w:r>
          </w:p>
        </w:tc>
      </w:tr>
      <w:tr w:rsidR="00BB08D9" w:rsidRPr="00D53448" w:rsidTr="00A432FE">
        <w:trPr>
          <w:trHeight w:hRule="exact" w:val="270"/>
          <w:jc w:val="center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544E73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4E73">
              <w:rPr>
                <w:rFonts w:ascii="Arial Narrow" w:hAnsi="Arial Narrow"/>
                <w:b/>
                <w:sz w:val="20"/>
                <w:szCs w:val="20"/>
              </w:rPr>
              <w:t>Точность бросков</w:t>
            </w:r>
            <w:r>
              <w:rPr>
                <w:rFonts w:ascii="Arial Narrow" w:hAnsi="Arial Narrow"/>
                <w:b/>
                <w:sz w:val="20"/>
                <w:szCs w:val="20"/>
              </w:rPr>
              <w:t>(кол-во раз)</w:t>
            </w:r>
          </w:p>
        </w:tc>
        <w:tc>
          <w:tcPr>
            <w:tcW w:w="11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6-19</w:t>
            </w:r>
            <w:r w:rsidR="00164DE4">
              <w:rPr>
                <w:rFonts w:ascii="Arial Narrow" w:hAnsi="Arial Narrow"/>
              </w:rPr>
              <w:t xml:space="preserve"> из 20</w:t>
            </w:r>
          </w:p>
        </w:tc>
        <w:tc>
          <w:tcPr>
            <w:tcW w:w="11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7-20</w:t>
            </w:r>
            <w:r w:rsidR="00164DE4">
              <w:rPr>
                <w:rFonts w:ascii="Arial Narrow" w:hAnsi="Arial Narrow"/>
              </w:rPr>
              <w:t xml:space="preserve"> из 23</w:t>
            </w:r>
          </w:p>
        </w:tc>
        <w:tc>
          <w:tcPr>
            <w:tcW w:w="11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13B2E">
              <w:rPr>
                <w:rFonts w:ascii="Arial Narrow" w:hAnsi="Arial Narrow"/>
              </w:rPr>
              <w:t>8-22</w:t>
            </w:r>
            <w:r w:rsidR="00164DE4">
              <w:rPr>
                <w:rFonts w:ascii="Arial Narrow" w:hAnsi="Arial Narrow"/>
              </w:rPr>
              <w:t xml:space="preserve"> из 25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8-23</w:t>
            </w:r>
            <w:r w:rsidR="00164DE4">
              <w:rPr>
                <w:rFonts w:ascii="Arial Narrow" w:hAnsi="Arial Narrow"/>
              </w:rPr>
              <w:t xml:space="preserve"> из 27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8D9" w:rsidRPr="00013B2E" w:rsidRDefault="00BB08D9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9-23</w:t>
            </w:r>
            <w:r w:rsidR="00164DE4">
              <w:rPr>
                <w:rFonts w:ascii="Arial Narrow" w:hAnsi="Arial Narrow"/>
              </w:rPr>
              <w:t xml:space="preserve"> из 27</w:t>
            </w:r>
          </w:p>
        </w:tc>
      </w:tr>
      <w:tr w:rsidR="00A236B0" w:rsidRPr="00D53448" w:rsidTr="00A432FE">
        <w:trPr>
          <w:trHeight w:hRule="exact" w:val="275"/>
          <w:jc w:val="center"/>
        </w:trPr>
        <w:tc>
          <w:tcPr>
            <w:tcW w:w="967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36B0" w:rsidRPr="00A236B0" w:rsidRDefault="00A236B0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36B0">
              <w:rPr>
                <w:rFonts w:ascii="Arial Narrow" w:hAnsi="Arial Narrow"/>
                <w:b/>
              </w:rPr>
              <w:lastRenderedPageBreak/>
              <w:t>АТТЕСТАЦИЯ ИЗБРАННОГО ВИДА СПОРТА</w:t>
            </w:r>
          </w:p>
        </w:tc>
      </w:tr>
      <w:tr w:rsidR="004867FF" w:rsidRPr="00D53448" w:rsidTr="00A432FE">
        <w:trPr>
          <w:trHeight w:val="256"/>
          <w:jc w:val="center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7FF" w:rsidRPr="00544E73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7FF" w:rsidRDefault="004867FF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Нормативы</w:t>
            </w:r>
          </w:p>
        </w:tc>
        <w:tc>
          <w:tcPr>
            <w:tcW w:w="20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7FF" w:rsidRPr="00A432FE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32FE">
              <w:rPr>
                <w:rFonts w:ascii="Arial Narrow" w:hAnsi="Arial Narrow"/>
                <w:b/>
                <w:sz w:val="16"/>
                <w:szCs w:val="16"/>
              </w:rPr>
              <w:t>ЭТАП НАЧАЛЬНОЙ ПОДГОТОВКИ</w:t>
            </w:r>
          </w:p>
        </w:tc>
      </w:tr>
      <w:tr w:rsidR="00A432FE" w:rsidRPr="00D53448" w:rsidTr="00A432FE">
        <w:trPr>
          <w:trHeight w:hRule="exact" w:val="218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2FE" w:rsidRPr="00544E73" w:rsidRDefault="00A432FE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6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2FE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2FE" w:rsidRPr="008D12E2" w:rsidRDefault="00A432FE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 год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2FE" w:rsidRPr="008D12E2" w:rsidRDefault="00A432FE" w:rsidP="00A236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год</w:t>
            </w:r>
          </w:p>
        </w:tc>
      </w:tr>
      <w:tr w:rsidR="004867FF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Pr="00544E73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13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Pr="00013B2E" w:rsidRDefault="004867FF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Передача шайбы по льду из 10 раз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Default="004867FF" w:rsidP="00AB6E6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Default="004867FF" w:rsidP="0030706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4867FF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Pr="00544E73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13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Pr="00013B2E" w:rsidRDefault="004867FF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Передача шайбы по льду с неудобной руки из 10 раз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Default="004867FF" w:rsidP="00AB6E6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Default="004867FF" w:rsidP="0030706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4867FF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Pr="00544E73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13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Pr="00013B2E" w:rsidRDefault="004867FF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Передача шайбы по льду подкидкой через клюшку из 10 раз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7FF" w:rsidRDefault="004867FF" w:rsidP="00AB6E6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67FF" w:rsidRDefault="004867FF" w:rsidP="0030706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4867FF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7FF" w:rsidRPr="00544E73" w:rsidRDefault="004867FF" w:rsidP="00A236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136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7FF" w:rsidRPr="004867FF" w:rsidRDefault="004867FF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7FF">
              <w:rPr>
                <w:rFonts w:ascii="Arial Narrow" w:hAnsi="Arial Narrow"/>
                <w:b/>
              </w:rPr>
              <w:t>Передача шайбы подкидкой через клюшку с неудобной руки из 10 раз</w:t>
            </w:r>
          </w:p>
        </w:tc>
        <w:tc>
          <w:tcPr>
            <w:tcW w:w="109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7FF" w:rsidRDefault="004867FF" w:rsidP="00AB6E6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7FF" w:rsidRDefault="004867FF" w:rsidP="0030706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6E5456" w:rsidRPr="00D53448" w:rsidTr="00745656">
        <w:trPr>
          <w:trHeight w:hRule="exact" w:val="401"/>
          <w:jc w:val="center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6E5456" w:rsidP="00BB08D9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Нормативы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5456" w:rsidRPr="006E5456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 xml:space="preserve">Этап </w:t>
            </w:r>
          </w:p>
          <w:p w:rsidR="006E5456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НАЧАЛЬНОЙ</w:t>
            </w:r>
          </w:p>
          <w:p w:rsidR="006E5456" w:rsidRPr="004867FF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ПОДГОТОВКИ</w:t>
            </w:r>
          </w:p>
        </w:tc>
        <w:tc>
          <w:tcPr>
            <w:tcW w:w="142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456" w:rsidRPr="006E5456" w:rsidRDefault="006E5456" w:rsidP="0039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 xml:space="preserve">ТРЕНИРОВОЧНЫЙ </w:t>
            </w:r>
          </w:p>
          <w:p w:rsidR="006E5456" w:rsidRPr="006E5456" w:rsidRDefault="006E5456" w:rsidP="0039364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>этап</w:t>
            </w:r>
          </w:p>
        </w:tc>
      </w:tr>
      <w:tr w:rsidR="006E5456" w:rsidRPr="00D53448" w:rsidTr="00A432FE">
        <w:trPr>
          <w:trHeight w:hRule="exact" w:val="340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6E5456" w:rsidP="00BB08D9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6E5456" w:rsidRDefault="006E5456" w:rsidP="0039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 xml:space="preserve">Базовой </w:t>
            </w:r>
          </w:p>
          <w:p w:rsidR="006E5456" w:rsidRPr="006E5456" w:rsidRDefault="006E5456" w:rsidP="0039364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>подготовки</w:t>
            </w:r>
          </w:p>
        </w:tc>
      </w:tr>
      <w:tr w:rsidR="006E5456" w:rsidRPr="00D53448" w:rsidTr="00A432FE">
        <w:trPr>
          <w:trHeight w:hRule="exact" w:val="198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6E5456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5456">
              <w:rPr>
                <w:rFonts w:ascii="Arial Narrow" w:hAnsi="Arial Narrow"/>
                <w:b/>
                <w:sz w:val="20"/>
                <w:szCs w:val="20"/>
              </w:rPr>
              <w:t>3 год</w:t>
            </w: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6E5456" w:rsidRDefault="006E5456" w:rsidP="0076632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5456">
              <w:rPr>
                <w:rFonts w:ascii="Arial Narrow" w:hAnsi="Arial Narrow"/>
                <w:b/>
                <w:sz w:val="20"/>
                <w:szCs w:val="20"/>
              </w:rPr>
              <w:t>1 год</w:t>
            </w:r>
          </w:p>
        </w:tc>
      </w:tr>
      <w:tr w:rsidR="006E5456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Бросок шайбы в верхний угол ворот</w:t>
            </w:r>
            <w:r w:rsidR="00A432FE">
              <w:rPr>
                <w:rFonts w:ascii="Arial Narrow" w:hAnsi="Arial Narrow"/>
                <w:b/>
                <w:sz w:val="20"/>
                <w:szCs w:val="20"/>
              </w:rPr>
              <w:t xml:space="preserve"> из 10 раз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Default="00A432FE" w:rsidP="0039364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6E5456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Бросок шайбы в верхний угол ворот с неудобной руки из 10 раз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6E5456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Прием шайбы с отрывание от борта из 10 раз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6E5456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Pr="00544E73" w:rsidRDefault="006E54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Pr="00544E73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Прием шайбы неудобной стороной клюшки с отрывание от борта из 10 раз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456" w:rsidRDefault="00A432FE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40A66" w:rsidRPr="00D53448" w:rsidTr="00A432FE">
        <w:trPr>
          <w:trHeight w:hRule="exact" w:val="258"/>
          <w:jc w:val="center"/>
        </w:trPr>
        <w:tc>
          <w:tcPr>
            <w:tcW w:w="4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Нормативы</w:t>
            </w:r>
          </w:p>
        </w:tc>
        <w:tc>
          <w:tcPr>
            <w:tcW w:w="25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A66" w:rsidRPr="00A432FE" w:rsidRDefault="00B40A66" w:rsidP="00A432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>ТРЕНИРОВОЧНЫЙ этап</w:t>
            </w:r>
          </w:p>
        </w:tc>
      </w:tr>
      <w:tr w:rsidR="00B40A66" w:rsidRPr="00D53448" w:rsidTr="00B40A66">
        <w:trPr>
          <w:trHeight w:hRule="exact" w:val="289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8D12E2" w:rsidRDefault="00B40A66" w:rsidP="009763E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Базовый 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8D12E2" w:rsidRDefault="00B40A66" w:rsidP="009763E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Спорт. спец.</w:t>
            </w:r>
          </w:p>
        </w:tc>
      </w:tr>
      <w:tr w:rsidR="00B40A66" w:rsidRPr="00D53448" w:rsidTr="00B40A66">
        <w:trPr>
          <w:trHeight w:hRule="exact" w:val="264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8D12E2" w:rsidRDefault="00B40A66" w:rsidP="008F48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год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8D12E2" w:rsidRDefault="00B40A66" w:rsidP="008F48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 год</w:t>
            </w:r>
          </w:p>
        </w:tc>
      </w:tr>
      <w:tr w:rsidR="00B40A66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9657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Бросок шайбы с ходу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B40A66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9657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Выигрыш </w:t>
            </w:r>
            <w:r w:rsidR="00C11D5F">
              <w:rPr>
                <w:rFonts w:ascii="Arial Narrow" w:hAnsi="Arial Narrow"/>
                <w:b/>
                <w:sz w:val="20"/>
                <w:szCs w:val="20"/>
              </w:rPr>
              <w:t>вбрасывания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40A66" w:rsidRPr="00D53448" w:rsidTr="00B40A66">
        <w:trPr>
          <w:trHeight w:val="25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9657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Подкидка с удобной руки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40A66" w:rsidRPr="00D53448" w:rsidTr="00B40A66">
        <w:trPr>
          <w:trHeight w:val="253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9657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Pr="00544E73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Подкидка с неудобной руки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A66" w:rsidRDefault="00B40A6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745656" w:rsidRPr="00D53448" w:rsidTr="00745656">
        <w:trPr>
          <w:trHeight w:hRule="exact" w:val="210"/>
          <w:jc w:val="center"/>
        </w:trPr>
        <w:tc>
          <w:tcPr>
            <w:tcW w:w="4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74565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Нормативы</w:t>
            </w:r>
          </w:p>
        </w:tc>
        <w:tc>
          <w:tcPr>
            <w:tcW w:w="25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656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5456">
              <w:rPr>
                <w:rFonts w:ascii="Arial Narrow" w:hAnsi="Arial Narrow"/>
                <w:b/>
                <w:sz w:val="16"/>
                <w:szCs w:val="16"/>
              </w:rPr>
              <w:t>ТРЕНИРОВОЧНЫЙ этап</w:t>
            </w:r>
          </w:p>
        </w:tc>
      </w:tr>
      <w:tr w:rsidR="00745656" w:rsidRPr="00D53448" w:rsidTr="00745656">
        <w:trPr>
          <w:trHeight w:hRule="exact" w:val="271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745656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656" w:rsidRPr="00745656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656">
              <w:rPr>
                <w:rFonts w:ascii="Arial Narrow" w:hAnsi="Arial Narrow"/>
                <w:b/>
                <w:sz w:val="20"/>
                <w:szCs w:val="20"/>
              </w:rPr>
              <w:t>Спортивной специализации</w:t>
            </w:r>
          </w:p>
        </w:tc>
      </w:tr>
      <w:tr w:rsidR="00745656" w:rsidRPr="00D53448" w:rsidTr="00745656">
        <w:trPr>
          <w:trHeight w:hRule="exact" w:val="274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91728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8D12E2" w:rsidRDefault="00745656" w:rsidP="00DD1C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 год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8D12E2" w:rsidRDefault="00745656" w:rsidP="00DD1C9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 год</w:t>
            </w:r>
          </w:p>
        </w:tc>
      </w:tr>
      <w:tr w:rsidR="00745656" w:rsidRPr="00D53448" w:rsidTr="00122C0A">
        <w:trPr>
          <w:trHeight w:val="271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Бросок «щелчок» от синей линии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745656" w:rsidRPr="00D53448" w:rsidTr="00122C0A">
        <w:trPr>
          <w:trHeight w:val="271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Обманные движения с шайбой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745656" w:rsidRPr="00D53448" w:rsidTr="00122C0A">
        <w:trPr>
          <w:trHeight w:val="271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Броски кистевые с удобной руки в угол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745656" w:rsidRPr="00D53448" w:rsidTr="00122C0A">
        <w:trPr>
          <w:trHeight w:val="271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DD74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7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Pr="00544E73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Броски кистевые с неудобной руки в угол из 10 раз</w:t>
            </w:r>
          </w:p>
        </w:tc>
        <w:tc>
          <w:tcPr>
            <w:tcW w:w="127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656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</w:tbl>
    <w:p w:rsidR="00122C0A" w:rsidRDefault="00122C0A"/>
    <w:tbl>
      <w:tblPr>
        <w:tblW w:w="9671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6"/>
        <w:gridCol w:w="6670"/>
        <w:gridCol w:w="1277"/>
        <w:gridCol w:w="1278"/>
      </w:tblGrid>
      <w:tr w:rsidR="00745656" w:rsidRPr="00D53448" w:rsidTr="00122C0A">
        <w:trPr>
          <w:trHeight w:hRule="exact" w:val="340"/>
          <w:jc w:val="center"/>
        </w:trPr>
        <w:tc>
          <w:tcPr>
            <w:tcW w:w="9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5656" w:rsidRDefault="00745656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B0">
              <w:rPr>
                <w:rFonts w:ascii="Arial Narrow" w:hAnsi="Arial Narrow"/>
                <w:b/>
              </w:rPr>
              <w:t>АТТЕСТАЦИЯ ИЗБРАННОГО ВИДА СПОРТА</w:t>
            </w:r>
          </w:p>
        </w:tc>
      </w:tr>
      <w:tr w:rsidR="00122C0A" w:rsidRPr="00D53448" w:rsidTr="00122C0A">
        <w:trPr>
          <w:trHeight w:val="496"/>
          <w:jc w:val="center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C0A" w:rsidRDefault="00122C0A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Нормативы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C0A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22C0A">
              <w:rPr>
                <w:rFonts w:ascii="Arial Narrow" w:hAnsi="Arial Narrow"/>
                <w:b/>
                <w:sz w:val="16"/>
                <w:szCs w:val="16"/>
              </w:rPr>
              <w:t>ЭТАП СОВЕРШЕНСТВОВАНИЯ СПОРТИВН</w:t>
            </w:r>
            <w:r>
              <w:rPr>
                <w:rFonts w:ascii="Arial Narrow" w:hAnsi="Arial Narrow"/>
                <w:b/>
                <w:sz w:val="16"/>
                <w:szCs w:val="16"/>
              </w:rPr>
              <w:t>О</w:t>
            </w:r>
            <w:r w:rsidRPr="00122C0A">
              <w:rPr>
                <w:rFonts w:ascii="Arial Narrow" w:hAnsi="Arial Narrow"/>
                <w:b/>
                <w:sz w:val="16"/>
                <w:szCs w:val="16"/>
              </w:rPr>
              <w:t>ГО</w:t>
            </w:r>
            <w:r>
              <w:rPr>
                <w:rFonts w:ascii="Arial Narrow" w:hAnsi="Arial Narrow"/>
              </w:rPr>
              <w:t xml:space="preserve"> </w:t>
            </w:r>
            <w:r w:rsidRPr="00122C0A">
              <w:rPr>
                <w:rFonts w:ascii="Arial Narrow" w:hAnsi="Arial Narrow"/>
                <w:b/>
                <w:sz w:val="16"/>
                <w:szCs w:val="16"/>
              </w:rPr>
              <w:t>МАСТЕРСТВА</w:t>
            </w:r>
          </w:p>
        </w:tc>
      </w:tr>
      <w:tr w:rsidR="00122C0A" w:rsidRPr="00D53448" w:rsidTr="00122C0A">
        <w:trPr>
          <w:trHeight w:hRule="exact" w:val="296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Default="00122C0A" w:rsidP="009E1C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Pr="008D12E2" w:rsidRDefault="00122C0A" w:rsidP="00DD74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 год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Pr="008D12E2" w:rsidRDefault="00122C0A" w:rsidP="00DD74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год</w:t>
            </w:r>
          </w:p>
        </w:tc>
      </w:tr>
      <w:tr w:rsidR="00122C0A" w:rsidRPr="00D53448" w:rsidTr="00122C0A">
        <w:trPr>
          <w:trHeight w:hRule="exact" w:val="272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8165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4E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Передача шайбы от борта до борта из 10 раз</w:t>
            </w: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122C0A" w:rsidRPr="00D53448" w:rsidTr="00122C0A">
        <w:trPr>
          <w:trHeight w:hRule="exact" w:val="291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8165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Передача шайбы по кругу из 10 раз</w:t>
            </w: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122C0A" w:rsidRPr="00D53448" w:rsidTr="00122C0A">
        <w:trPr>
          <w:trHeight w:hRule="exact" w:val="280"/>
          <w:jc w:val="center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8165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Диагональная передача из 10 раз</w:t>
            </w: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122C0A" w:rsidRPr="00D53448" w:rsidTr="00122C0A">
        <w:trPr>
          <w:trHeight w:hRule="exact" w:val="285"/>
          <w:jc w:val="center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8165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C0A" w:rsidRPr="00544E73" w:rsidRDefault="00122C0A" w:rsidP="00BB0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Выброс шайбы из зоны из 10 раз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C0A" w:rsidRDefault="00122C0A" w:rsidP="008C55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</w:tbl>
    <w:p w:rsidR="00BB08D9" w:rsidRDefault="00BB08D9" w:rsidP="00BB08D9">
      <w:pPr>
        <w:tabs>
          <w:tab w:val="left" w:pos="4171"/>
        </w:tabs>
        <w:spacing w:after="0"/>
        <w:jc w:val="center"/>
      </w:pPr>
    </w:p>
    <w:p w:rsidR="00BB08D9" w:rsidRPr="0083590E" w:rsidRDefault="00BB08D9" w:rsidP="00BB08D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 xml:space="preserve">МЕТОДИЧЕСКИЕ </w:t>
      </w:r>
      <w:r w:rsidR="0083590E" w:rsidRPr="0083590E">
        <w:rPr>
          <w:rFonts w:ascii="Arial Narrow" w:hAnsi="Arial Narrow"/>
          <w:b/>
          <w:sz w:val="24"/>
          <w:szCs w:val="24"/>
        </w:rPr>
        <w:t xml:space="preserve">РЕКОМЕНДАЦИИ </w:t>
      </w:r>
      <w:r w:rsidRPr="0083590E">
        <w:rPr>
          <w:rFonts w:ascii="Arial Narrow" w:hAnsi="Arial Narrow"/>
          <w:b/>
          <w:sz w:val="24"/>
          <w:szCs w:val="24"/>
        </w:rPr>
        <w:t xml:space="preserve">К КОМПЛЕКСАМ КОНТРОЛЬНЫХ УПРАЖНЕНИЙ </w:t>
      </w:r>
    </w:p>
    <w:p w:rsidR="00BB08D9" w:rsidRPr="0083590E" w:rsidRDefault="00BB08D9" w:rsidP="00BB08D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3590E">
        <w:rPr>
          <w:rFonts w:ascii="Arial Narrow" w:hAnsi="Arial Narrow"/>
          <w:b/>
          <w:sz w:val="24"/>
          <w:szCs w:val="24"/>
        </w:rPr>
        <w:t>АТТЕСТАЦИИ ОТДЕЛЕНИЯ ХОККЕЯ С ШАЙБОЙ.</w:t>
      </w:r>
    </w:p>
    <w:p w:rsidR="00BB08D9" w:rsidRPr="00E26B01" w:rsidRDefault="00BB08D9" w:rsidP="00BB08D9">
      <w:pPr>
        <w:suppressAutoHyphens/>
        <w:spacing w:after="0"/>
        <w:rPr>
          <w:rFonts w:ascii="Arial Narrow" w:hAnsi="Arial Narrow"/>
          <w:color w:val="000000"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t>БЕГ на 60 метров</w:t>
      </w:r>
      <w:r w:rsidRPr="00E26B01">
        <w:rPr>
          <w:rFonts w:ascii="Arial Narrow" w:hAnsi="Arial Narrow"/>
          <w:sz w:val="24"/>
          <w:szCs w:val="24"/>
        </w:rPr>
        <w:t xml:space="preserve">: выполняется на дорожке стадиона или легкоатлетического манежа в спортивной обуви без шипов. В каждом забеге участвуют не менее 2-х испытуемых, результаты регистрируются с точностью до десятой доли секунды. </w:t>
      </w:r>
      <w:r w:rsidRPr="00E26B01">
        <w:rPr>
          <w:rFonts w:ascii="Arial Narrow" w:hAnsi="Arial Narrow"/>
          <w:color w:val="000000"/>
          <w:sz w:val="24"/>
          <w:szCs w:val="24"/>
        </w:rPr>
        <w:t>Выполняются три попытки, записывается лучший результат.</w:t>
      </w:r>
    </w:p>
    <w:p w:rsidR="00BB08D9" w:rsidRPr="00E26B01" w:rsidRDefault="00BB08D9" w:rsidP="00BB08D9">
      <w:pPr>
        <w:tabs>
          <w:tab w:val="left" w:pos="2011"/>
        </w:tabs>
        <w:spacing w:after="12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t xml:space="preserve">ПОДТЯГИВАНИЕ на перекладине из виса: </w:t>
      </w:r>
      <w:r w:rsidRPr="00E26B01">
        <w:rPr>
          <w:rFonts w:ascii="Arial Narrow" w:hAnsi="Arial Narrow"/>
          <w:sz w:val="24"/>
          <w:szCs w:val="24"/>
        </w:rPr>
        <w:t>выполняется  максимальное количество раз хватом сверху, исходное положение: вис на перекладине, руки полностью выпрямлены в локтевых суставах. Подтягивание засчитывается при положении, когда подбородок испытуемого находится выше уровня перекладины. Каждое последующее подтягивание выполняется из и.п. Запрещены движения в тазобедренных и коленных суставах и попеременная работа руками.</w:t>
      </w:r>
    </w:p>
    <w:p w:rsidR="00BB08D9" w:rsidRPr="00E26B01" w:rsidRDefault="00BB08D9" w:rsidP="00BB08D9">
      <w:pPr>
        <w:spacing w:after="0"/>
        <w:rPr>
          <w:rFonts w:ascii="Arial Narrow" w:hAnsi="Arial Narrow"/>
          <w:b/>
          <w:sz w:val="24"/>
          <w:szCs w:val="24"/>
          <w:lang w:eastAsia="ru-RU"/>
        </w:rPr>
      </w:pPr>
      <w:r w:rsidRPr="00E26B01">
        <w:rPr>
          <w:rFonts w:ascii="Arial Narrow" w:hAnsi="Arial Narrow"/>
          <w:b/>
          <w:sz w:val="24"/>
          <w:szCs w:val="24"/>
          <w:lang w:eastAsia="ru-RU"/>
        </w:rPr>
        <w:t xml:space="preserve">ПОДЪЕМ туловища из положения лежа на спине: </w:t>
      </w:r>
      <w:r w:rsidRPr="00E26B01">
        <w:rPr>
          <w:rFonts w:ascii="Arial Narrow" w:hAnsi="Arial Narrow"/>
          <w:sz w:val="24"/>
          <w:szCs w:val="24"/>
          <w:lang w:eastAsia="ru-RU"/>
        </w:rPr>
        <w:t>с</w:t>
      </w:r>
      <w:r w:rsidRPr="00E26B01">
        <w:rPr>
          <w:rFonts w:ascii="Arial Narrow" w:hAnsi="Arial Narrow"/>
          <w:sz w:val="24"/>
          <w:szCs w:val="24"/>
          <w:shd w:val="clear" w:color="auto" w:fill="FFFFFF"/>
        </w:rPr>
        <w:t>пина находится на полу, руки за головой, ступни  зафиксированы. Сделать вдох. Не округляя спину, поднимите тело до вертикального положения. Напрягите пресс на максимум.</w:t>
      </w:r>
      <w:r w:rsidRPr="00E26B01">
        <w:rPr>
          <w:rFonts w:ascii="Arial Narrow" w:hAnsi="Arial Narrow"/>
          <w:sz w:val="24"/>
          <w:szCs w:val="24"/>
        </w:rPr>
        <w:t xml:space="preserve"> </w:t>
      </w:r>
      <w:r w:rsidRPr="00E26B01">
        <w:rPr>
          <w:rFonts w:ascii="Arial Narrow" w:hAnsi="Arial Narrow"/>
          <w:sz w:val="24"/>
          <w:szCs w:val="24"/>
          <w:shd w:val="clear" w:color="auto" w:fill="FFFFFF"/>
        </w:rPr>
        <w:t xml:space="preserve">Опуститься в исходную позицию на выдохе, но, не касаясь полностью лопатками пола. </w:t>
      </w:r>
    </w:p>
    <w:p w:rsidR="00BB08D9" w:rsidRPr="008A3759" w:rsidRDefault="00164DE4" w:rsidP="00BB08D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E26B01">
        <w:rPr>
          <w:rFonts w:ascii="Arial Narrow" w:hAnsi="Arial Narrow"/>
          <w:b/>
          <w:sz w:val="24"/>
          <w:szCs w:val="24"/>
        </w:rPr>
        <w:t>УПРАЖНЕНИЕ на координацию (сек)</w:t>
      </w:r>
      <w:r w:rsidR="00BB08D9" w:rsidRPr="00E26B01">
        <w:rPr>
          <w:rFonts w:ascii="Arial Narrow" w:hAnsi="Arial Narrow"/>
          <w:b/>
          <w:sz w:val="24"/>
          <w:szCs w:val="24"/>
        </w:rPr>
        <w:t>:</w:t>
      </w:r>
      <w:r w:rsidR="00354F35">
        <w:rPr>
          <w:rFonts w:ascii="Arial Narrow" w:hAnsi="Arial Narrow"/>
          <w:b/>
          <w:sz w:val="24"/>
          <w:szCs w:val="24"/>
        </w:rPr>
        <w:t xml:space="preserve">  </w:t>
      </w:r>
      <w:r w:rsidR="00BB08D9" w:rsidRPr="008A3759">
        <w:rPr>
          <w:rFonts w:ascii="Arial Narrow" w:hAnsi="Arial Narrow"/>
          <w:sz w:val="24"/>
          <w:szCs w:val="24"/>
        </w:rPr>
        <w:t xml:space="preserve">обучающемуся предлагается </w:t>
      </w:r>
      <w:r w:rsidR="00354F35">
        <w:rPr>
          <w:rFonts w:ascii="Arial Narrow" w:hAnsi="Arial Narrow"/>
          <w:sz w:val="24"/>
          <w:szCs w:val="24"/>
        </w:rPr>
        <w:t>принять исходное положение: голову назад, глаза закрыты, левая нога согнута в колене и максимально поднята вверх, правая нога на носке</w:t>
      </w:r>
      <w:r w:rsidR="00BB08D9" w:rsidRPr="008A375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Задача, как можно дольше удержать равновесие в заданном положении. </w:t>
      </w:r>
      <w:r w:rsidR="00BB08D9" w:rsidRPr="008A3759">
        <w:rPr>
          <w:rFonts w:ascii="Arial Narrow" w:hAnsi="Arial Narrow"/>
          <w:sz w:val="24"/>
          <w:szCs w:val="24"/>
        </w:rPr>
        <w:t>Критерием оценки является временной интервал.</w:t>
      </w:r>
    </w:p>
    <w:p w:rsidR="00BB08D9" w:rsidRPr="00E26B01" w:rsidRDefault="00BB08D9" w:rsidP="00BB08D9">
      <w:pPr>
        <w:suppressAutoHyphens/>
        <w:spacing w:after="0"/>
        <w:rPr>
          <w:rFonts w:ascii="Arial Narrow" w:hAnsi="Arial Narrow"/>
          <w:b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lastRenderedPageBreak/>
        <w:t xml:space="preserve">БЕГ на коньках 36м:  </w:t>
      </w:r>
      <w:r w:rsidRPr="00E26B01">
        <w:rPr>
          <w:rFonts w:ascii="Arial Narrow" w:hAnsi="Arial Narrow"/>
          <w:sz w:val="24"/>
          <w:szCs w:val="24"/>
        </w:rPr>
        <w:t>ледовая арена. Испытуемый в полной хоккейной экипировке встает на старт 36-ти метровой дистанции и по сигналу в быстром темпе устремляется к финишной отметке.</w:t>
      </w:r>
    </w:p>
    <w:p w:rsidR="00BB08D9" w:rsidRPr="00E26B01" w:rsidRDefault="00BB08D9" w:rsidP="00BB08D9">
      <w:pPr>
        <w:suppressAutoHyphens/>
        <w:spacing w:after="0"/>
        <w:rPr>
          <w:rFonts w:ascii="Arial Narrow" w:hAnsi="Arial Narrow"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t xml:space="preserve">БЕГ на коньках 36м. спиной:  </w:t>
      </w:r>
      <w:r w:rsidRPr="00E26B01">
        <w:rPr>
          <w:rFonts w:ascii="Arial Narrow" w:hAnsi="Arial Narrow"/>
          <w:sz w:val="24"/>
          <w:szCs w:val="24"/>
        </w:rPr>
        <w:t>ледовая арена. Испытуемый в полной хоккейной экипировке встает спиной вперед на старт 36-ти метровой дистанции и по сигналу в быстром темпе устремляется к финишной отметке.</w:t>
      </w:r>
    </w:p>
    <w:p w:rsidR="00BB08D9" w:rsidRPr="00E26B01" w:rsidRDefault="00BB08D9" w:rsidP="00BB08D9">
      <w:pPr>
        <w:suppressAutoHyphens/>
        <w:spacing w:after="0"/>
        <w:rPr>
          <w:rFonts w:ascii="Arial Narrow" w:hAnsi="Arial Narrow"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t xml:space="preserve">ЧЕЛНОЧНЫЙ БЕГ 18м х 12:  </w:t>
      </w:r>
      <w:r w:rsidRPr="00E26B01">
        <w:rPr>
          <w:rFonts w:ascii="Arial Narrow" w:hAnsi="Arial Narrow"/>
          <w:sz w:val="24"/>
          <w:szCs w:val="24"/>
        </w:rPr>
        <w:t xml:space="preserve">упражнение выполняется с максимальной скоростью. Испытуемый встает у стартовой линии, стоя лицом к границе 18-ти метровой дистанции, по команде выполняет бег от одной границе </w:t>
      </w:r>
    </w:p>
    <w:p w:rsidR="00BB08D9" w:rsidRPr="00E26B01" w:rsidRDefault="00BB08D9" w:rsidP="00BB08D9">
      <w:pPr>
        <w:suppressAutoHyphens/>
        <w:spacing w:after="0"/>
        <w:rPr>
          <w:rFonts w:ascii="Arial Narrow" w:hAnsi="Arial Narrow"/>
          <w:b/>
          <w:sz w:val="24"/>
          <w:szCs w:val="24"/>
        </w:rPr>
      </w:pPr>
      <w:r w:rsidRPr="00E26B01">
        <w:rPr>
          <w:rFonts w:ascii="Arial Narrow" w:hAnsi="Arial Narrow"/>
          <w:sz w:val="24"/>
          <w:szCs w:val="24"/>
        </w:rPr>
        <w:t xml:space="preserve">к другой, касаясь их рукой. Время фиксируется до десятой доли секунды. </w:t>
      </w:r>
    </w:p>
    <w:p w:rsidR="00BB08D9" w:rsidRPr="008A3759" w:rsidRDefault="00BB08D9" w:rsidP="00BB08D9">
      <w:pPr>
        <w:suppressAutoHyphens/>
        <w:spacing w:after="0"/>
        <w:rPr>
          <w:rFonts w:ascii="Arial Narrow" w:hAnsi="Arial Narrow"/>
          <w:b/>
          <w:sz w:val="24"/>
          <w:szCs w:val="24"/>
        </w:rPr>
      </w:pPr>
      <w:r w:rsidRPr="00E26B01">
        <w:rPr>
          <w:rFonts w:ascii="Arial Narrow" w:hAnsi="Arial Narrow"/>
          <w:b/>
          <w:sz w:val="24"/>
          <w:szCs w:val="24"/>
        </w:rPr>
        <w:t xml:space="preserve">ТОЧНОСТЬ бросков:  </w:t>
      </w:r>
      <w:r w:rsidRPr="00E26B01">
        <w:rPr>
          <w:rFonts w:ascii="Arial Narrow" w:hAnsi="Arial Narrow"/>
          <w:color w:val="000000"/>
          <w:sz w:val="24"/>
          <w:szCs w:val="24"/>
        </w:rPr>
        <w:t>тренером-преподавателем определяется мишень, в которую должен попасть хоккеист шайбой. Количество попыток</w:t>
      </w:r>
      <w:r w:rsidRPr="008A3759">
        <w:rPr>
          <w:rFonts w:ascii="Arial Narrow" w:hAnsi="Arial Narrow"/>
          <w:color w:val="000000"/>
          <w:sz w:val="24"/>
          <w:szCs w:val="24"/>
        </w:rPr>
        <w:t xml:space="preserve"> разная для этапов обучения. Критерием оценки является количество точных попаданий по цели.</w:t>
      </w:r>
    </w:p>
    <w:p w:rsidR="00AC3FC7" w:rsidRDefault="00AC3FC7" w:rsidP="00AC3FC7">
      <w:pPr>
        <w:tabs>
          <w:tab w:val="left" w:pos="2011"/>
        </w:tabs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ПЕРЕЧЕНЬ ИНФОРМАЦИОННОГО ОБЕСПЕЧЕНИЯ</w:t>
      </w:r>
    </w:p>
    <w:p w:rsidR="00AC3FC7" w:rsidRPr="00AC3FC7" w:rsidRDefault="00AC3FC7" w:rsidP="00AC3FC7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"/>
        <w:gridCol w:w="10250"/>
      </w:tblGrid>
      <w:tr w:rsidR="00AC3FC7" w:rsidTr="00A236B0">
        <w:trPr>
          <w:trHeight w:val="53"/>
        </w:trPr>
        <w:tc>
          <w:tcPr>
            <w:tcW w:w="490" w:type="dxa"/>
          </w:tcPr>
          <w:p w:rsidR="00AC3FC7" w:rsidRPr="009A1CA9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250" w:type="dxa"/>
          </w:tcPr>
          <w:p w:rsidR="00AC3FC7" w:rsidRPr="00AC3FC7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Букатин А. Ю. Колузганов В. М.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«Юный хоккеист»</w:t>
            </w:r>
            <w:r w:rsidRPr="00FF0218">
              <w:rPr>
                <w:rFonts w:ascii="Arial Narrow" w:hAnsi="Arial Narrow"/>
                <w:sz w:val="24"/>
                <w:szCs w:val="24"/>
              </w:rPr>
              <w:t xml:space="preserve"> 1986.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10250" w:type="dxa"/>
          </w:tcPr>
          <w:p w:rsidR="00AC3FC7" w:rsidRPr="00AC3FC7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Горский Л.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«Игра хоккейного вратаря»</w:t>
            </w:r>
            <w:r w:rsidRPr="00FF0218">
              <w:rPr>
                <w:rFonts w:ascii="Arial Narrow" w:hAnsi="Arial Narrow"/>
                <w:sz w:val="24"/>
                <w:szCs w:val="24"/>
              </w:rPr>
              <w:t xml:space="preserve"> 1974.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10250" w:type="dxa"/>
          </w:tcPr>
          <w:p w:rsidR="00AC3FC7" w:rsidRPr="00AC3FC7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Зеличонок В. Б. Никитушкин В. Г.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«Критерии отбора»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10250" w:type="dxa"/>
          </w:tcPr>
          <w:p w:rsidR="00AC3FC7" w:rsidRPr="00AC3FC7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>Матвеев Л. П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. «Основы общей теории спорта и системы подготовки спортсменов в олимпийском спорте»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10250" w:type="dxa"/>
          </w:tcPr>
          <w:p w:rsidR="00AC3FC7" w:rsidRPr="00387793" w:rsidRDefault="00AC3FC7" w:rsidP="00A236B0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Савин В. П.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«Хоккей».</w:t>
            </w:r>
            <w:r w:rsidRPr="00FF0218">
              <w:rPr>
                <w:rFonts w:ascii="Arial Narrow" w:hAnsi="Arial Narrow"/>
                <w:sz w:val="24"/>
                <w:szCs w:val="24"/>
              </w:rPr>
              <w:t xml:space="preserve">  Учебник для институтов физической культуры»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10250" w:type="dxa"/>
          </w:tcPr>
          <w:p w:rsidR="00AC3FC7" w:rsidRPr="00387793" w:rsidRDefault="00AC3FC7" w:rsidP="00A236B0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Портнов Ю. М.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«Спортивные игры»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10250" w:type="dxa"/>
          </w:tcPr>
          <w:p w:rsidR="00AC3FC7" w:rsidRPr="00AC3FC7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Суслов Ф. П. Сыч В. Л.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«Современная система спортивной подготовки»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10250" w:type="dxa"/>
          </w:tcPr>
          <w:p w:rsidR="00AC3FC7" w:rsidRPr="00387793" w:rsidRDefault="00AC3FC7" w:rsidP="00AC3FC7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Никитушкин В. Г.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«Методы отбора в игровые виды спорта»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10250" w:type="dxa"/>
          </w:tcPr>
          <w:p w:rsidR="00AC3FC7" w:rsidRPr="00387793" w:rsidRDefault="00AC3FC7" w:rsidP="00A236B0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 xml:space="preserve">Филин В. П. 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«Теория и методика юношеского спорта».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10250" w:type="dxa"/>
          </w:tcPr>
          <w:p w:rsidR="00AC3FC7" w:rsidRPr="009A1CA9" w:rsidRDefault="00AC3FC7" w:rsidP="00A236B0">
            <w:pPr>
              <w:rPr>
                <w:rFonts w:ascii="Arial Narrow" w:hAnsi="Arial Narrow"/>
                <w:sz w:val="24"/>
                <w:szCs w:val="24"/>
              </w:rPr>
            </w:pPr>
            <w:r w:rsidRPr="00FF0218">
              <w:rPr>
                <w:rFonts w:ascii="Arial Narrow" w:hAnsi="Arial Narrow"/>
                <w:sz w:val="24"/>
                <w:szCs w:val="24"/>
              </w:rPr>
              <w:t>Савин В. П</w:t>
            </w:r>
            <w:r w:rsidRPr="00AC3FC7">
              <w:rPr>
                <w:rFonts w:ascii="Arial Narrow" w:hAnsi="Arial Narrow"/>
                <w:b/>
                <w:sz w:val="24"/>
                <w:szCs w:val="24"/>
              </w:rPr>
              <w:t>. Хоккей.</w:t>
            </w:r>
            <w:r w:rsidRPr="00FF0218">
              <w:rPr>
                <w:rFonts w:ascii="Arial Narrow" w:hAnsi="Arial Narrow"/>
                <w:sz w:val="24"/>
                <w:szCs w:val="24"/>
              </w:rPr>
              <w:t xml:space="preserve">  Программа спортивной подготовки для детско-юношеских спортивных школ, специализированных детско-юношеских школ олимпийского резерва.</w:t>
            </w:r>
          </w:p>
        </w:tc>
      </w:tr>
      <w:tr w:rsidR="00AC3FC7" w:rsidTr="00A236B0">
        <w:tc>
          <w:tcPr>
            <w:tcW w:w="490" w:type="dxa"/>
          </w:tcPr>
          <w:p w:rsidR="00AC3FC7" w:rsidRDefault="00AC3FC7" w:rsidP="00A236B0">
            <w:pPr>
              <w:tabs>
                <w:tab w:val="left" w:pos="2011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10250" w:type="dxa"/>
          </w:tcPr>
          <w:p w:rsidR="00AC3FC7" w:rsidRPr="009A1CA9" w:rsidRDefault="00AC3FC7" w:rsidP="00A236B0">
            <w:pPr>
              <w:tabs>
                <w:tab w:val="left" w:pos="2011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Интернет-</w:t>
            </w:r>
            <w:r>
              <w:rPr>
                <w:rFonts w:ascii="Arial Narrow" w:hAnsi="Arial Narrow"/>
                <w:sz w:val="24"/>
                <w:szCs w:val="24"/>
              </w:rPr>
              <w:t>Сайт федерации хоккея</w:t>
            </w:r>
            <w:r w:rsidRPr="004950B1">
              <w:rPr>
                <w:rFonts w:ascii="Arial Narrow" w:hAnsi="Arial Narrow"/>
                <w:sz w:val="24"/>
                <w:szCs w:val="24"/>
              </w:rPr>
              <w:t xml:space="preserve"> России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fhr</w:t>
            </w:r>
            <w:r w:rsidRPr="009A1CA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AC3FC7" w:rsidRPr="004C485A" w:rsidRDefault="00AC3FC7" w:rsidP="00AC3FC7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C3FC7" w:rsidRPr="004C485A" w:rsidRDefault="00AC3FC7" w:rsidP="00AC3FC7">
      <w:pPr>
        <w:tabs>
          <w:tab w:val="left" w:pos="2011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B08D9" w:rsidRPr="00041B03" w:rsidRDefault="00BB08D9" w:rsidP="00BB08D9">
      <w:pPr>
        <w:tabs>
          <w:tab w:val="left" w:pos="4171"/>
        </w:tabs>
        <w:spacing w:after="0"/>
      </w:pPr>
    </w:p>
    <w:p w:rsidR="00AC3FC7" w:rsidRDefault="00AC3FC7"/>
    <w:sectPr w:rsidR="00AC3FC7" w:rsidSect="006C50F3">
      <w:pgSz w:w="11906" w:h="16838"/>
      <w:pgMar w:top="289" w:right="318" w:bottom="28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B6C"/>
    <w:multiLevelType w:val="hybridMultilevel"/>
    <w:tmpl w:val="CD061A52"/>
    <w:lvl w:ilvl="0" w:tplc="8D1AB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52F1B"/>
    <w:multiLevelType w:val="hybridMultilevel"/>
    <w:tmpl w:val="B47EFE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07198B"/>
    <w:multiLevelType w:val="hybridMultilevel"/>
    <w:tmpl w:val="396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30B2E"/>
    <w:rsid w:val="0001525D"/>
    <w:rsid w:val="00037CF1"/>
    <w:rsid w:val="000C1913"/>
    <w:rsid w:val="00122C0A"/>
    <w:rsid w:val="001241E6"/>
    <w:rsid w:val="00164DE4"/>
    <w:rsid w:val="002073F1"/>
    <w:rsid w:val="0034219E"/>
    <w:rsid w:val="00354F35"/>
    <w:rsid w:val="00451BC2"/>
    <w:rsid w:val="004867FF"/>
    <w:rsid w:val="005E2B93"/>
    <w:rsid w:val="00656C48"/>
    <w:rsid w:val="006B0608"/>
    <w:rsid w:val="006B2988"/>
    <w:rsid w:val="006C50F3"/>
    <w:rsid w:val="006E5456"/>
    <w:rsid w:val="00722C09"/>
    <w:rsid w:val="00745656"/>
    <w:rsid w:val="007A7A84"/>
    <w:rsid w:val="0083590E"/>
    <w:rsid w:val="00870F21"/>
    <w:rsid w:val="008A5BF4"/>
    <w:rsid w:val="009C231E"/>
    <w:rsid w:val="009D15BE"/>
    <w:rsid w:val="00A050F2"/>
    <w:rsid w:val="00A236B0"/>
    <w:rsid w:val="00A30B2E"/>
    <w:rsid w:val="00A432FE"/>
    <w:rsid w:val="00AC3FC7"/>
    <w:rsid w:val="00AF28F6"/>
    <w:rsid w:val="00B40A66"/>
    <w:rsid w:val="00BB08D9"/>
    <w:rsid w:val="00BB5C66"/>
    <w:rsid w:val="00C11D5F"/>
    <w:rsid w:val="00C40909"/>
    <w:rsid w:val="00C508B4"/>
    <w:rsid w:val="00CD5534"/>
    <w:rsid w:val="00D8008B"/>
    <w:rsid w:val="00E26B01"/>
    <w:rsid w:val="00E57437"/>
    <w:rsid w:val="00E7065A"/>
    <w:rsid w:val="00E8268E"/>
    <w:rsid w:val="00F06B85"/>
    <w:rsid w:val="00FE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0F21"/>
    <w:pPr>
      <w:ind w:left="720"/>
      <w:contextualSpacing/>
    </w:pPr>
  </w:style>
  <w:style w:type="character" w:customStyle="1" w:styleId="apple-converted-space">
    <w:name w:val="apple-converted-space"/>
    <w:basedOn w:val="a0"/>
    <w:rsid w:val="008A5BF4"/>
  </w:style>
  <w:style w:type="paragraph" w:styleId="a5">
    <w:name w:val="Normal (Web)"/>
    <w:basedOn w:val="a"/>
    <w:uiPriority w:val="99"/>
    <w:unhideWhenUsed/>
    <w:rsid w:val="008A5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BF4"/>
    <w:rPr>
      <w:b/>
      <w:bCs/>
    </w:rPr>
  </w:style>
  <w:style w:type="paragraph" w:styleId="a7">
    <w:name w:val="No Spacing"/>
    <w:uiPriority w:val="99"/>
    <w:qFormat/>
    <w:rsid w:val="008A5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0F21"/>
    <w:pPr>
      <w:ind w:left="720"/>
      <w:contextualSpacing/>
    </w:pPr>
  </w:style>
  <w:style w:type="character" w:customStyle="1" w:styleId="apple-converted-space">
    <w:name w:val="apple-converted-space"/>
    <w:basedOn w:val="a0"/>
    <w:rsid w:val="008A5BF4"/>
  </w:style>
  <w:style w:type="paragraph" w:styleId="a5">
    <w:name w:val="Normal (Web)"/>
    <w:basedOn w:val="a"/>
    <w:uiPriority w:val="99"/>
    <w:unhideWhenUsed/>
    <w:rsid w:val="008A5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BF4"/>
    <w:rPr>
      <w:b/>
      <w:bCs/>
    </w:rPr>
  </w:style>
  <w:style w:type="paragraph" w:styleId="a7">
    <w:name w:val="No Spacing"/>
    <w:uiPriority w:val="99"/>
    <w:qFormat/>
    <w:rsid w:val="008A5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Ribin</dc:creator>
  <cp:keywords/>
  <dc:description/>
  <cp:lastModifiedBy>Габдулин ШР</cp:lastModifiedBy>
  <cp:revision>42</cp:revision>
  <cp:lastPrinted>2015-04-28T09:17:00Z</cp:lastPrinted>
  <dcterms:created xsi:type="dcterms:W3CDTF">2015-04-14T06:31:00Z</dcterms:created>
  <dcterms:modified xsi:type="dcterms:W3CDTF">2020-02-11T06:16:00Z</dcterms:modified>
</cp:coreProperties>
</file>