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5" w:type="dxa"/>
        <w:jc w:val="center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15"/>
      </w:tblGrid>
      <w:tr w:rsidR="00D51124" w:rsidRPr="003B01BB" w:rsidTr="005173BD">
        <w:trPr>
          <w:trHeight w:val="15310"/>
          <w:jc w:val="center"/>
        </w:trPr>
        <w:tc>
          <w:tcPr>
            <w:tcW w:w="10615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tbl>
            <w:tblPr>
              <w:tblpPr w:leftFromText="180" w:rightFromText="180" w:vertAnchor="text" w:horzAnchor="page" w:tblpX="6859" w:tblpY="85"/>
              <w:tblOverlap w:val="never"/>
              <w:tblW w:w="0" w:type="auto"/>
              <w:tblLook w:val="00A0"/>
            </w:tblPr>
            <w:tblGrid>
              <w:gridCol w:w="2932"/>
            </w:tblGrid>
            <w:tr w:rsidR="00D51124" w:rsidRPr="003B01BB" w:rsidTr="005173BD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1124" w:rsidRPr="00B51C66" w:rsidRDefault="00D51124" w:rsidP="005173BD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УТВЕРЖДАЮ</w:t>
                  </w:r>
                </w:p>
              </w:tc>
            </w:tr>
            <w:tr w:rsidR="00D51124" w:rsidRPr="003B01BB" w:rsidTr="005173BD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1124" w:rsidRPr="00B51C66" w:rsidRDefault="00D51124" w:rsidP="005173B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Директор </w:t>
                  </w:r>
                </w:p>
              </w:tc>
            </w:tr>
            <w:tr w:rsidR="00D51124" w:rsidRPr="003B01BB" w:rsidTr="005173BD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1124" w:rsidRPr="00B51C66" w:rsidRDefault="00D51124" w:rsidP="005173BD">
                  <w:pPr>
                    <w:rPr>
                      <w:rFonts w:ascii="Times New Roman" w:hAnsi="Times New Roman"/>
                    </w:rPr>
                  </w:pPr>
                  <w:r w:rsidRPr="00B51C66">
                    <w:rPr>
                      <w:rFonts w:ascii="Times New Roman" w:hAnsi="Times New Roman"/>
                    </w:rPr>
                    <w:t>М</w:t>
                  </w:r>
                  <w:r>
                    <w:rPr>
                      <w:rFonts w:ascii="Times New Roman" w:hAnsi="Times New Roman"/>
                    </w:rPr>
                    <w:t>АУ «ФОК «Атлант"</w:t>
                  </w:r>
                </w:p>
              </w:tc>
            </w:tr>
            <w:tr w:rsidR="00D51124" w:rsidRPr="003B01BB" w:rsidTr="005173BD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1124" w:rsidRPr="00B51C66" w:rsidRDefault="00D51124" w:rsidP="005173B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B51C66">
                    <w:rPr>
                      <w:rFonts w:ascii="Times New Roman" w:hAnsi="Times New Roman"/>
                    </w:rPr>
                    <w:t xml:space="preserve"> г.Шахунья</w:t>
                  </w:r>
                  <w:r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D51124" w:rsidRPr="003B01BB" w:rsidTr="005173BD">
              <w:trPr>
                <w:trHeight w:val="318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1124" w:rsidRPr="00B51C66" w:rsidRDefault="00D51124" w:rsidP="005173BD">
                  <w:pPr>
                    <w:rPr>
                      <w:rFonts w:ascii="Times New Roman" w:hAnsi="Times New Roman"/>
                      <w:b/>
                    </w:rPr>
                  </w:pPr>
                  <w:r w:rsidRPr="00B51C66">
                    <w:rPr>
                      <w:rFonts w:ascii="Times New Roman" w:hAnsi="Times New Roman"/>
                      <w:b/>
                    </w:rPr>
                    <w:t>_____________________</w:t>
                  </w:r>
                </w:p>
              </w:tc>
            </w:tr>
            <w:tr w:rsidR="00D51124" w:rsidRPr="003B01BB" w:rsidTr="005173BD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1124" w:rsidRPr="00B51C66" w:rsidRDefault="00D51124" w:rsidP="005173B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Ш.Р.Габдулин</w:t>
                  </w:r>
                </w:p>
              </w:tc>
            </w:tr>
            <w:tr w:rsidR="00D51124" w:rsidRPr="003B01BB" w:rsidTr="005173BD">
              <w:trPr>
                <w:trHeight w:val="305"/>
              </w:trPr>
              <w:tc>
                <w:tcPr>
                  <w:tcW w:w="29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51124" w:rsidRPr="00B51C66" w:rsidRDefault="00D51124" w:rsidP="005173BD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51124" w:rsidRPr="003B01BB" w:rsidRDefault="00D51124" w:rsidP="005173BD">
            <w:pPr>
              <w:tabs>
                <w:tab w:val="left" w:pos="1230"/>
              </w:tabs>
              <w:ind w:firstLine="708"/>
            </w:pP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МУНИЦИПАЛЬНОЕ  </w:t>
            </w: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АВТОНОМНОЕ  </w:t>
            </w:r>
            <w:r w:rsidRPr="00B51C66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УЧРЕЖДЕНИЕ </w:t>
            </w:r>
          </w:p>
          <w:p w:rsidR="00D51124" w:rsidRDefault="00D51124" w:rsidP="005173B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«ФИЗКУЛЬТУРНО-ОЗДОРОВИТЕЛЬНЫЙ КОМПЛЕКС</w:t>
            </w:r>
          </w:p>
          <w:p w:rsidR="00D51124" w:rsidRPr="00B51C66" w:rsidRDefault="00D51124" w:rsidP="005173B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 «АТЛАНТ» В Г.ШАХУНЬЯ»</w:t>
            </w: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Pr="00B51C66" w:rsidRDefault="00C73E7F" w:rsidP="005173BD">
            <w:pPr>
              <w:tabs>
                <w:tab w:val="left" w:pos="1230"/>
              </w:tabs>
              <w:jc w:val="center"/>
              <w:rPr>
                <w:rFonts w:ascii="Times New Roman" w:hAnsi="Times New Roman"/>
              </w:rPr>
            </w:pPr>
            <w:r w:rsidRPr="00C73E7F">
              <w:rPr>
                <w:rFonts w:ascii="Times New Roman" w:hAnsi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34.25pt;height:102pt" fillcolor="#0d0d0d [3069]" strokecolor="red" strokeweight="2.25pt">
                  <v:shadow color="#868686" opacity=".5" offset="-6pt,-6pt"/>
                  <v:textpath style="font-family:&quot;Arial&quot;;font-size:18pt;font-weight:bold;font-style:italic;v-text-kern:t" trim="t" fitpath="t" string="Дополнительная общеобразовательная &#10;общеразвивающая программа&#10;&quot;Баскетбол&quot;"/>
                </v:shape>
              </w:pict>
            </w:r>
          </w:p>
          <w:p w:rsidR="00D51124" w:rsidRDefault="00D51124" w:rsidP="00D51124">
            <w:pPr>
              <w:tabs>
                <w:tab w:val="left" w:pos="6735"/>
              </w:tabs>
            </w:pPr>
            <w:r>
              <w:tab/>
            </w:r>
          </w:p>
          <w:p w:rsidR="00D51124" w:rsidRDefault="00D51124" w:rsidP="00D51124">
            <w:pPr>
              <w:tabs>
                <w:tab w:val="left" w:pos="6735"/>
              </w:tabs>
            </w:pPr>
          </w:p>
          <w:p w:rsidR="00D51124" w:rsidRDefault="00D51124" w:rsidP="00D51124">
            <w:pPr>
              <w:tabs>
                <w:tab w:val="left" w:pos="6735"/>
              </w:tabs>
            </w:pPr>
          </w:p>
          <w:p w:rsidR="00D51124" w:rsidRDefault="00D51124" w:rsidP="00D51124">
            <w:pPr>
              <w:tabs>
                <w:tab w:val="left" w:pos="6735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tbl>
            <w:tblPr>
              <w:tblStyle w:val="ab"/>
              <w:tblW w:w="0" w:type="auto"/>
              <w:jc w:val="center"/>
              <w:tblInd w:w="36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229"/>
            </w:tblGrid>
            <w:tr w:rsidR="00D51124" w:rsidTr="005173BD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D51124" w:rsidRPr="00B51C66" w:rsidRDefault="00D51124" w:rsidP="005173BD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Срок реализации Программы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год</w:t>
                  </w:r>
                </w:p>
              </w:tc>
            </w:tr>
            <w:tr w:rsidR="00D51124" w:rsidTr="005173BD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D51124" w:rsidRPr="00B51C66" w:rsidRDefault="00D51124" w:rsidP="005173BD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Разработчики: Вахрамеев А.В.</w:t>
                  </w:r>
                </w:p>
              </w:tc>
            </w:tr>
            <w:tr w:rsidR="00D51124" w:rsidTr="005173BD">
              <w:trPr>
                <w:trHeight w:val="268"/>
                <w:jc w:val="center"/>
              </w:trPr>
              <w:tc>
                <w:tcPr>
                  <w:tcW w:w="4229" w:type="dxa"/>
                </w:tcPr>
                <w:p w:rsidR="00D51124" w:rsidRPr="00B51C66" w:rsidRDefault="00D51124" w:rsidP="005173BD">
                  <w:pPr>
                    <w:tabs>
                      <w:tab w:val="left" w:pos="123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1C66">
                    <w:rPr>
                      <w:rFonts w:ascii="Times New Roman" w:hAnsi="Times New Roman"/>
                      <w:sz w:val="24"/>
                      <w:szCs w:val="24"/>
                    </w:rPr>
                    <w:t>Рецензент: Сандомирская Г.А.</w:t>
                  </w:r>
                </w:p>
              </w:tc>
            </w:tr>
          </w:tbl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Default="00D51124" w:rsidP="005173BD">
            <w:pPr>
              <w:tabs>
                <w:tab w:val="left" w:pos="1230"/>
              </w:tabs>
            </w:pPr>
          </w:p>
          <w:p w:rsidR="00D51124" w:rsidRPr="003B01BB" w:rsidRDefault="00D51124" w:rsidP="005173BD">
            <w:pPr>
              <w:tabs>
                <w:tab w:val="left" w:pos="1230"/>
              </w:tabs>
            </w:pPr>
          </w:p>
          <w:p w:rsidR="00D51124" w:rsidRPr="00B51C66" w:rsidRDefault="00D51124" w:rsidP="005173BD">
            <w:pPr>
              <w:tabs>
                <w:tab w:val="left" w:pos="1230"/>
              </w:tabs>
              <w:jc w:val="center"/>
              <w:rPr>
                <w:rFonts w:ascii="Times New Roman" w:hAnsi="Times New Roman"/>
                <w:b/>
              </w:rPr>
            </w:pPr>
            <w:r w:rsidRPr="00B51C66">
              <w:rPr>
                <w:rFonts w:ascii="Times New Roman" w:hAnsi="Times New Roman"/>
                <w:b/>
              </w:rPr>
              <w:t xml:space="preserve">город </w:t>
            </w:r>
            <w:r>
              <w:rPr>
                <w:rFonts w:ascii="Times New Roman" w:hAnsi="Times New Roman"/>
                <w:b/>
              </w:rPr>
              <w:t>Шахунья</w:t>
            </w:r>
            <w:r w:rsidRPr="00B51C66">
              <w:rPr>
                <w:rFonts w:ascii="Times New Roman" w:hAnsi="Times New Roman"/>
                <w:b/>
              </w:rPr>
              <w:t xml:space="preserve">  </w:t>
            </w:r>
          </w:p>
          <w:p w:rsidR="00D51124" w:rsidRPr="003B01BB" w:rsidRDefault="00D51124" w:rsidP="005173BD">
            <w:pPr>
              <w:tabs>
                <w:tab w:val="left" w:pos="1230"/>
              </w:tabs>
              <w:jc w:val="center"/>
            </w:pPr>
            <w:r>
              <w:rPr>
                <w:rFonts w:ascii="Times New Roman" w:hAnsi="Times New Roman"/>
                <w:b/>
              </w:rPr>
              <w:t>2015</w:t>
            </w:r>
            <w:r w:rsidRPr="00B51C66">
              <w:rPr>
                <w:rFonts w:ascii="Times New Roman" w:hAnsi="Times New Roman"/>
                <w:b/>
              </w:rPr>
              <w:t xml:space="preserve"> г</w:t>
            </w:r>
          </w:p>
        </w:tc>
      </w:tr>
    </w:tbl>
    <w:p w:rsidR="00D51124" w:rsidRDefault="00D51124" w:rsidP="00D51124">
      <w:pPr>
        <w:pStyle w:val="4"/>
        <w:shd w:val="clear" w:color="auto" w:fill="auto"/>
        <w:spacing w:after="0" w:line="260" w:lineRule="exact"/>
        <w:ind w:firstLine="0"/>
        <w:jc w:val="left"/>
      </w:pPr>
    </w:p>
    <w:p w:rsidR="00D51124" w:rsidRDefault="00D51124" w:rsidP="00215B4A">
      <w:pPr>
        <w:pStyle w:val="4"/>
        <w:shd w:val="clear" w:color="auto" w:fill="auto"/>
        <w:spacing w:after="0" w:line="260" w:lineRule="exact"/>
        <w:ind w:firstLine="0"/>
      </w:pPr>
    </w:p>
    <w:p w:rsidR="00FC7CC6" w:rsidRDefault="00D51124" w:rsidP="00215B4A">
      <w:pPr>
        <w:pStyle w:val="4"/>
        <w:shd w:val="clear" w:color="auto" w:fill="auto"/>
        <w:spacing w:after="0" w:line="260" w:lineRule="exact"/>
        <w:ind w:firstLine="0"/>
      </w:pPr>
      <w:r>
        <w:t xml:space="preserve">  </w:t>
      </w:r>
      <w:r w:rsidR="00BD10B3">
        <w:t>Содержание.</w:t>
      </w:r>
    </w:p>
    <w:p w:rsidR="00FC7CC6" w:rsidRDefault="00D51124" w:rsidP="005173BD">
      <w:pPr>
        <w:pStyle w:val="1"/>
      </w:pPr>
      <w:r>
        <w:t xml:space="preserve">      </w:t>
      </w:r>
      <w:r w:rsidR="005D42DC">
        <w:t>Информационная карта программы</w:t>
      </w:r>
      <w:r>
        <w:tab/>
      </w:r>
      <w:r w:rsidR="005173BD">
        <w:t>4</w:t>
      </w:r>
    </w:p>
    <w:p w:rsidR="00FC7CC6" w:rsidRDefault="005173BD" w:rsidP="005173BD">
      <w:pPr>
        <w:pStyle w:val="1"/>
      </w:pPr>
      <w:r>
        <w:t>Пояснительная записка……………………………………………………………5-8</w:t>
      </w:r>
    </w:p>
    <w:p w:rsidR="00FC7CC6" w:rsidRDefault="005173BD" w:rsidP="005173BD">
      <w:pPr>
        <w:pStyle w:val="1"/>
      </w:pPr>
      <w:r>
        <w:t>Учебный план</w:t>
      </w:r>
      <w:r>
        <w:tab/>
        <w:t>9</w:t>
      </w:r>
    </w:p>
    <w:p w:rsidR="00FC7CC6" w:rsidRDefault="005173BD" w:rsidP="005173BD">
      <w:pPr>
        <w:pStyle w:val="1"/>
      </w:pPr>
      <w:r>
        <w:t>Календарно-учебный график………………………………………………………10</w:t>
      </w:r>
    </w:p>
    <w:p w:rsidR="00FC7CC6" w:rsidRDefault="00BD10B3" w:rsidP="005173BD">
      <w:pPr>
        <w:pStyle w:val="1"/>
      </w:pPr>
      <w:r>
        <w:t>Рабочие программы</w:t>
      </w:r>
      <w:r>
        <w:tab/>
        <w:t>10</w:t>
      </w:r>
    </w:p>
    <w:p w:rsidR="00FC7CC6" w:rsidRDefault="00C73E7F" w:rsidP="005173BD">
      <w:pPr>
        <w:pStyle w:val="1"/>
      </w:pPr>
      <w:hyperlink w:anchor="bookmark2" w:tooltip="Current Document">
        <w:r w:rsidR="00BD10B3">
          <w:t>Т еоретическая подготовка</w:t>
        </w:r>
        <w:r w:rsidR="00BD10B3">
          <w:tab/>
          <w:t>10</w:t>
        </w:r>
      </w:hyperlink>
    </w:p>
    <w:p w:rsidR="00FC7CC6" w:rsidRDefault="00C73E7F" w:rsidP="005173BD">
      <w:pPr>
        <w:pStyle w:val="1"/>
      </w:pPr>
      <w:hyperlink w:anchor="bookmark1" w:tooltip="Current Document">
        <w:r w:rsidR="00BD10B3">
          <w:t>Общая физическая подготовка</w:t>
        </w:r>
        <w:r w:rsidR="00BD10B3">
          <w:tab/>
          <w:t>11</w:t>
        </w:r>
      </w:hyperlink>
    </w:p>
    <w:p w:rsidR="00FC7CC6" w:rsidRDefault="00BD10B3" w:rsidP="005173BD">
      <w:pPr>
        <w:pStyle w:val="1"/>
      </w:pPr>
      <w:r>
        <w:t>Специальная физическая подготовка</w:t>
      </w:r>
      <w:r>
        <w:tab/>
        <w:t>12</w:t>
      </w:r>
    </w:p>
    <w:p w:rsidR="00FC7CC6" w:rsidRDefault="00C73E7F" w:rsidP="005173BD">
      <w:pPr>
        <w:pStyle w:val="1"/>
      </w:pPr>
      <w:hyperlink w:anchor="bookmark3" w:tooltip="Current Document">
        <w:r w:rsidR="005173BD">
          <w:t>Техническая</w:t>
        </w:r>
      </w:hyperlink>
      <w:r w:rsidR="005173BD">
        <w:t xml:space="preserve"> подготовка …………………………………………………………...14</w:t>
      </w:r>
    </w:p>
    <w:p w:rsidR="00FC7CC6" w:rsidRDefault="005173BD" w:rsidP="005173BD">
      <w:pPr>
        <w:pStyle w:val="1"/>
      </w:pPr>
      <w:r>
        <w:t>Тактическая подготовка</w:t>
      </w:r>
      <w:r>
        <w:tab/>
        <w:t>15</w:t>
      </w:r>
    </w:p>
    <w:p w:rsidR="00FC7CC6" w:rsidRDefault="005173BD" w:rsidP="005173BD">
      <w:pPr>
        <w:pStyle w:val="1"/>
      </w:pPr>
      <w:r>
        <w:t>Интегральная подготовка ………………………………………………………….16</w:t>
      </w:r>
    </w:p>
    <w:p w:rsidR="00FC7CC6" w:rsidRDefault="00C73E7F" w:rsidP="005173BD">
      <w:pPr>
        <w:pStyle w:val="1"/>
      </w:pPr>
      <w:hyperlink w:anchor="bookmark5" w:tooltip="Current Document">
        <w:r w:rsidR="00BD10B3">
          <w:t>Контрольные испытания</w:t>
        </w:r>
        <w:r w:rsidR="00BD10B3">
          <w:tab/>
        </w:r>
        <w:r w:rsidR="005173BD">
          <w:t>16</w:t>
        </w:r>
      </w:hyperlink>
    </w:p>
    <w:p w:rsidR="00FC7CC6" w:rsidRDefault="00C73E7F" w:rsidP="005173BD">
      <w:pPr>
        <w:pStyle w:val="1"/>
      </w:pPr>
      <w:hyperlink w:anchor="bookmark6" w:tooltip="Current Document">
        <w:r w:rsidR="00BD10B3">
          <w:t>Т оварищеские и контрольные игры</w:t>
        </w:r>
        <w:r w:rsidR="00BD10B3">
          <w:tab/>
        </w:r>
        <w:r w:rsidR="005173BD">
          <w:t>16</w:t>
        </w:r>
      </w:hyperlink>
    </w:p>
    <w:p w:rsidR="005173BD" w:rsidRDefault="00C73E7F" w:rsidP="005173BD">
      <w:pPr>
        <w:pStyle w:val="1"/>
      </w:pPr>
      <w:hyperlink w:anchor="bookmark7" w:tooltip="Current Document">
        <w:r w:rsidR="00BD10B3">
          <w:t>Оценочные материалы</w:t>
        </w:r>
        <w:r w:rsidR="00BD10B3">
          <w:tab/>
        </w:r>
        <w:r w:rsidR="005173BD">
          <w:t>16</w:t>
        </w:r>
      </w:hyperlink>
    </w:p>
    <w:p w:rsidR="00FC7CC6" w:rsidRDefault="00BD10B3" w:rsidP="005173BD">
      <w:pPr>
        <w:pStyle w:val="1"/>
      </w:pPr>
      <w:r>
        <w:t>Контрол</w:t>
      </w:r>
      <w:r w:rsidR="005173BD">
        <w:t xml:space="preserve">ьные испытания по теоретической </w:t>
      </w:r>
      <w:r>
        <w:t>подготовке для учащихся на</w:t>
      </w:r>
    </w:p>
    <w:p w:rsidR="00FC7CC6" w:rsidRDefault="00BD10B3" w:rsidP="005173BD">
      <w:pPr>
        <w:pStyle w:val="1"/>
      </w:pPr>
      <w:r>
        <w:t>спортивно-оздоровительном этапе</w:t>
      </w:r>
      <w:r>
        <w:tab/>
      </w:r>
      <w:r w:rsidR="005173BD">
        <w:t>16-19</w:t>
      </w:r>
    </w:p>
    <w:p w:rsidR="00FC7CC6" w:rsidRDefault="00BD10B3" w:rsidP="005173BD">
      <w:pPr>
        <w:pStyle w:val="1"/>
      </w:pPr>
      <w:r>
        <w:t>Контрольные нормативы по общей физической подготовке для учащихся</w:t>
      </w:r>
    </w:p>
    <w:p w:rsidR="00FC7CC6" w:rsidRDefault="00BD10B3" w:rsidP="005173BD">
      <w:pPr>
        <w:pStyle w:val="1"/>
        <w:numPr>
          <w:ilvl w:val="0"/>
          <w:numId w:val="0"/>
        </w:numPr>
        <w:ind w:left="380"/>
      </w:pPr>
      <w:r>
        <w:t>на спортивно-оздоровительном этапе</w:t>
      </w:r>
      <w:r>
        <w:tab/>
      </w:r>
      <w:r w:rsidR="005173BD">
        <w:t>20</w:t>
      </w:r>
    </w:p>
    <w:p w:rsidR="00FC7CC6" w:rsidRDefault="00BD10B3" w:rsidP="005173BD">
      <w:pPr>
        <w:pStyle w:val="1"/>
      </w:pPr>
      <w:r>
        <w:t>Методические указания к выполнению упражнений по общей</w:t>
      </w:r>
    </w:p>
    <w:p w:rsidR="00FC7CC6" w:rsidRDefault="00BD10B3" w:rsidP="005173BD">
      <w:pPr>
        <w:pStyle w:val="1"/>
        <w:numPr>
          <w:ilvl w:val="0"/>
          <w:numId w:val="0"/>
        </w:numPr>
        <w:ind w:left="380"/>
      </w:pPr>
      <w:r>
        <w:t>физической подготовк</w:t>
      </w:r>
      <w:r w:rsidR="005173BD">
        <w:t>е……………………………………</w:t>
      </w:r>
      <w:r w:rsidR="005D42DC">
        <w:t>…………………………………………20-21</w:t>
      </w:r>
    </w:p>
    <w:p w:rsidR="00FC7CC6" w:rsidRDefault="00C73E7F" w:rsidP="005173BD">
      <w:pPr>
        <w:pStyle w:val="1"/>
      </w:pPr>
      <w:hyperlink w:anchor="bookmark17" w:tooltip="Current Document">
        <w:r w:rsidR="00BD10B3">
          <w:t>Методические материалы</w:t>
        </w:r>
        <w:r w:rsidR="00BD10B3">
          <w:tab/>
        </w:r>
        <w:r w:rsidR="005D42DC">
          <w:t>22</w:t>
        </w:r>
      </w:hyperlink>
    </w:p>
    <w:p w:rsidR="00FC7CC6" w:rsidRDefault="00FC7CC6">
      <w:pPr>
        <w:rPr>
          <w:sz w:val="2"/>
          <w:szCs w:val="2"/>
        </w:rPr>
        <w:sectPr w:rsidR="00FC7CC6" w:rsidSect="00D511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8"/>
          <w:pgMar w:top="567" w:right="850" w:bottom="567" w:left="993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a8"/>
        <w:shd w:val="clear" w:color="auto" w:fill="auto"/>
        <w:spacing w:line="260" w:lineRule="exact"/>
      </w:pPr>
      <w:r>
        <w:lastRenderedPageBreak/>
        <w:t>Информационная карта программы.</w:t>
      </w:r>
    </w:p>
    <w:tbl>
      <w:tblPr>
        <w:tblOverlap w:val="never"/>
        <w:tblW w:w="100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219"/>
        <w:gridCol w:w="5222"/>
      </w:tblGrid>
      <w:tr w:rsidR="00FC7CC6" w:rsidTr="00D51124">
        <w:trPr>
          <w:trHeight w:hRule="exact" w:val="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Наименование учреждения, реализующего образовательную программу.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D51124">
            <w:pPr>
              <w:pStyle w:val="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 xml:space="preserve">МАУ «Физкультурно-оздоровительный комплекс </w:t>
            </w:r>
            <w:r w:rsidR="00D51124">
              <w:rPr>
                <w:rStyle w:val="11"/>
              </w:rPr>
              <w:t>«Атлант» в г.Шахунья»</w:t>
            </w:r>
          </w:p>
        </w:tc>
      </w:tr>
      <w:tr w:rsidR="00FC7CC6" w:rsidTr="00D51124">
        <w:trPr>
          <w:trHeight w:hRule="exact" w:val="9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Полное название программы.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D51124">
            <w:pPr>
              <w:pStyle w:val="4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Допол</w:t>
            </w:r>
            <w:r w:rsidR="00D51124">
              <w:rPr>
                <w:rStyle w:val="11"/>
              </w:rPr>
              <w:t xml:space="preserve">нительная общеобразовательная </w:t>
            </w:r>
            <w:r>
              <w:rPr>
                <w:rStyle w:val="11"/>
              </w:rPr>
              <w:t>общеразвивающая программа «Баскетбол».</w:t>
            </w:r>
          </w:p>
        </w:tc>
      </w:tr>
      <w:tr w:rsidR="00FC7CC6" w:rsidTr="00D51124"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Ф.И.О., должность автора.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D51124" w:rsidP="00215B4A">
            <w:pPr>
              <w:pStyle w:val="4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1"/>
              </w:rPr>
              <w:t>Вахрамеев Александр Викторович</w:t>
            </w:r>
            <w:r w:rsidR="00BD10B3">
              <w:rPr>
                <w:rStyle w:val="11"/>
              </w:rPr>
              <w:t xml:space="preserve"> - тренер- преподаватель.</w:t>
            </w:r>
          </w:p>
        </w:tc>
      </w:tr>
      <w:tr w:rsidR="00FC7CC6" w:rsidTr="00D51124">
        <w:trPr>
          <w:trHeight w:hRule="exact" w:val="35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Нормативная база программы.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08"/>
              </w:tabs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>Федеральный закон от 29.12.2012 №273-Ф3 «Об образовании в Российской Федерации».</w:t>
            </w:r>
          </w:p>
          <w:p w:rsidR="00FC7CC6" w:rsidRDefault="00BD10B3" w:rsidP="00215B4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after="0" w:line="322" w:lineRule="exact"/>
              <w:ind w:left="120" w:firstLine="0"/>
              <w:jc w:val="left"/>
            </w:pPr>
            <w:r>
              <w:rPr>
                <w:rStyle w:val="11"/>
              </w:rPr>
              <w:t xml:space="preserve">Приказ Министерства образования и науки Российской Федерации (Минобрнауки России) от 29 августа 2013 г. </w:t>
            </w:r>
            <w:r>
              <w:rPr>
                <w:rStyle w:val="11"/>
                <w:lang w:val="en-US"/>
              </w:rPr>
              <w:t>N</w:t>
            </w:r>
            <w:r w:rsidRPr="00215B4A">
              <w:rPr>
                <w:rStyle w:val="11"/>
              </w:rPr>
              <w:t xml:space="preserve"> </w:t>
            </w:r>
            <w:r>
              <w:rPr>
                <w:rStyle w:val="11"/>
              </w:rPr>
              <w:t>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</w:tc>
      </w:tr>
      <w:tr w:rsidR="00FC7CC6" w:rsidTr="00D51124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Область применения.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Дополнительное образование детей.</w:t>
            </w:r>
          </w:p>
        </w:tc>
      </w:tr>
      <w:tr w:rsidR="00FC7CC6" w:rsidTr="00D51124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Направленность.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Спортивно-оздоровительная.</w:t>
            </w:r>
          </w:p>
        </w:tc>
      </w:tr>
      <w:tr w:rsidR="00FC7CC6" w:rsidTr="00D51124">
        <w:trPr>
          <w:trHeight w:hRule="exact"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Вид программы.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Образовательная.</w:t>
            </w:r>
          </w:p>
        </w:tc>
      </w:tr>
      <w:tr w:rsidR="00FC7CC6" w:rsidTr="00D51124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Возраст обучающихся.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7-18 лет.</w:t>
            </w:r>
          </w:p>
        </w:tc>
      </w:tr>
      <w:tr w:rsidR="00FC7CC6" w:rsidTr="00D51124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Продолжительность обучения.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1 год.</w:t>
            </w:r>
          </w:p>
        </w:tc>
      </w:tr>
    </w:tbl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360" w:firstLine="0"/>
      </w:pPr>
      <w:r>
        <w:lastRenderedPageBreak/>
        <w:t>1. Пояснительная записка.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Образовательная программа по баскетболу разработана на основе примерной Программы спортивной подготовки для детско-юношеских спортивных школ, специализированных детско-юношеских школ олимпийского резерва.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При разработке программы использованы нормативные документы, регламентирующие работу физкультурно-оздоровительного комплекса:</w:t>
      </w:r>
    </w:p>
    <w:p w:rsidR="00FC7CC6" w:rsidRDefault="00BD10B3" w:rsidP="00215B4A">
      <w:pPr>
        <w:pStyle w:val="4"/>
        <w:numPr>
          <w:ilvl w:val="0"/>
          <w:numId w:val="3"/>
        </w:numPr>
        <w:shd w:val="clear" w:color="auto" w:fill="auto"/>
        <w:tabs>
          <w:tab w:val="left" w:pos="366"/>
        </w:tabs>
        <w:spacing w:after="0" w:line="370" w:lineRule="exact"/>
        <w:ind w:left="20" w:right="20" w:firstLine="0"/>
        <w:jc w:val="both"/>
      </w:pPr>
      <w:r>
        <w:t>Федеральный закон от 29.12.2012 №273-Ф3 «Об образовании в Российской Федерации».</w:t>
      </w:r>
    </w:p>
    <w:p w:rsidR="00FC7CC6" w:rsidRDefault="00BD10B3" w:rsidP="00215B4A">
      <w:pPr>
        <w:pStyle w:val="4"/>
        <w:numPr>
          <w:ilvl w:val="0"/>
          <w:numId w:val="3"/>
        </w:numPr>
        <w:shd w:val="clear" w:color="auto" w:fill="auto"/>
        <w:tabs>
          <w:tab w:val="left" w:pos="529"/>
        </w:tabs>
        <w:spacing w:after="0" w:line="370" w:lineRule="exact"/>
        <w:ind w:left="20" w:right="20" w:firstLine="0"/>
        <w:jc w:val="both"/>
      </w:pPr>
      <w:r>
        <w:t xml:space="preserve">Приказ Министерства образования и науки Российской Федерации (Минобрнауки России) от 29 августа 2013 г. </w:t>
      </w:r>
      <w:r>
        <w:rPr>
          <w:lang w:val="en-US"/>
        </w:rPr>
        <w:t>N</w:t>
      </w:r>
      <w:r w:rsidRPr="00215B4A">
        <w:t xml:space="preserve"> </w:t>
      </w:r>
      <w:r>
        <w:t>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 xml:space="preserve">Данная программа является адаптированной к деятельности МАУ «Физкультурно-оздоровительный </w:t>
      </w:r>
      <w:r w:rsidR="00D51124">
        <w:t>комплекс «Атлант» в г.Шахунья</w:t>
      </w:r>
      <w:r>
        <w:t>», где объем учебной нагрузки составляет 46 недель (276 часов) в течение года.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Адаптированная программа несет в себе изменения и дополнения, включенные в структуру конструирования учебного материала, в содержание программного материала, количество часов.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 xml:space="preserve">Баскетбол (англ. </w:t>
      </w:r>
      <w:r>
        <w:rPr>
          <w:lang w:val="en-US"/>
        </w:rPr>
        <w:t>basket</w:t>
      </w:r>
      <w:r w:rsidRPr="00215B4A">
        <w:t xml:space="preserve"> </w:t>
      </w:r>
      <w:r>
        <w:t xml:space="preserve">— корзина, </w:t>
      </w:r>
      <w:r>
        <w:rPr>
          <w:lang w:val="en-US"/>
        </w:rPr>
        <w:t>ball</w:t>
      </w:r>
      <w:r w:rsidRPr="00215B4A">
        <w:t xml:space="preserve"> </w:t>
      </w:r>
      <w:r>
        <w:t>— мяч) — спортивная командная игра с мячом. В баскетбол играют две команды, обычно по двенадцать человек, от каждой из которых на площадке одновременно присутствует пять игроков. Цель каждой команды в баскетболе — забросить мяч в корзину соперника и помешать другой команде овладеть мячом и забросить его в корзину. Мячом играют только руками. Бежать с мячом, не ударяя им в пол, преднамеренно бить по нему ногой, блокировать любой частью ноги или бить по нему кулаком является нарушением.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Победителем в баскетболе становится команда, которая по окончании игрового времени набрала большее количество очков. При равном счёте по окончании основного времени матча назначается овертайм (обычно пять минут дополнительного времени), в случае, если и по его окончании счёт будет равен, назначается второй, третий и т.д. овертайм, до тех пор, пока не будет выявлен победитель матча. За одно попадание мяча в кольцо может быть засчитано разное количество очков.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Программа по своей направленности является физкультурно</w:t>
      </w:r>
      <w:r>
        <w:softHyphen/>
        <w:t>спортивной, то есть, направлена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жизни, и здоровья.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lastRenderedPageBreak/>
        <w:t>Актуальность. Баскетбол - одна из самых популярных командных игр в нашей стране. В системе физического воспитания баскетбол приобрел такую популярность из-за высокой эмоциональности, большого зрелищного эффекта и самое главное, что эта игра благоприятно воздействовала на организм человека.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Занятия баскетболом помогают формировать настойчивость, смелость, решительность, честность, уверенность в себе, чувство коллективизма. Но эффективность воспитания зависит, прежде всего, от того, насколько целеустремленно в педагогическом процессе осуществляется взаимосвязь физического и нравственного воспитания.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Практическая значимость программы в том, что такой вид спорта как баскетбол позволяет формировать волевые и моральные качества. Игра требует подчинения правилам, которые воспитывают в юной личности справедливость, честность, уважение к партнерам. Необходимо добавить, что в процессе занятий баскетболом воспитываются такие личностные качества как тактическое мышление, внимание, быстрота реакции, элементы творчества. Известно, что дети, занимающиеся игровыми видами спорта, легче социализируются, менее конфликтны и умеют плодотворно работать в «команде».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Цель программы: создание условий для разностороннего физического развития, укрепление здоровья учащихся, воспитание гармоничной, социально</w:t>
      </w:r>
      <w:r>
        <w:softHyphen/>
        <w:t>активной личности по средствам обучения игры в баскетбол.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720"/>
        <w:jc w:val="both"/>
      </w:pPr>
      <w:r>
        <w:t>Задачи: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720"/>
        <w:jc w:val="both"/>
      </w:pPr>
      <w:r>
        <w:t>Образовательные: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70" w:lineRule="exact"/>
        <w:ind w:left="720" w:hanging="340"/>
        <w:jc w:val="both"/>
      </w:pPr>
      <w:r>
        <w:t>приобщение детей к здоровому образу жизни;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70" w:lineRule="exact"/>
        <w:ind w:left="720" w:hanging="340"/>
        <w:jc w:val="both"/>
      </w:pPr>
      <w:r>
        <w:t>укрепление здоровья, содействие гармоничному физическому развитию;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74" w:lineRule="exact"/>
        <w:ind w:left="720" w:right="920" w:hanging="340"/>
        <w:jc w:val="left"/>
      </w:pPr>
      <w:r>
        <w:t>овладение основными приемами техники и тактики игры баскетбола. Воспитательные: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74" w:lineRule="exact"/>
        <w:ind w:left="720" w:right="20" w:hanging="340"/>
        <w:jc w:val="both"/>
      </w:pPr>
      <w:r>
        <w:t>воспитание волевых, смелых, дисциплинарных, обладающих высоким уровнем социальной активности и ответственности юных спортсменов;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74" w:lineRule="exact"/>
        <w:ind w:left="720" w:right="20" w:hanging="340"/>
        <w:jc w:val="both"/>
      </w:pPr>
      <w: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здоровья.</w:t>
      </w:r>
    </w:p>
    <w:p w:rsidR="00FC7CC6" w:rsidRDefault="00BD10B3" w:rsidP="00215B4A">
      <w:pPr>
        <w:pStyle w:val="4"/>
        <w:shd w:val="clear" w:color="auto" w:fill="auto"/>
        <w:spacing w:after="0" w:line="374" w:lineRule="exact"/>
        <w:ind w:left="20" w:firstLine="720"/>
        <w:jc w:val="both"/>
      </w:pPr>
      <w:r>
        <w:t>Развивающие: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74" w:lineRule="exact"/>
        <w:ind w:left="720" w:right="20" w:hanging="340"/>
        <w:jc w:val="both"/>
      </w:pPr>
      <w:r>
        <w:t>способствовать развитию физических качеств: быстроты, выносливости, скоростно-силовых качеств.</w:t>
      </w:r>
    </w:p>
    <w:p w:rsidR="00FC7CC6" w:rsidRDefault="00BD10B3" w:rsidP="00215B4A">
      <w:pPr>
        <w:pStyle w:val="4"/>
        <w:shd w:val="clear" w:color="auto" w:fill="auto"/>
        <w:spacing w:after="0" w:line="374" w:lineRule="exact"/>
        <w:ind w:left="20" w:right="20" w:firstLine="720"/>
        <w:jc w:val="both"/>
      </w:pPr>
      <w:r>
        <w:t>Характеристика контингента детей, на которых рассчитана данная программа:</w:t>
      </w:r>
    </w:p>
    <w:p w:rsidR="00FC7CC6" w:rsidRDefault="00BD10B3" w:rsidP="00215B4A">
      <w:pPr>
        <w:pStyle w:val="4"/>
        <w:shd w:val="clear" w:color="auto" w:fill="auto"/>
        <w:spacing w:after="0" w:line="374" w:lineRule="exact"/>
        <w:ind w:left="720" w:hanging="340"/>
        <w:jc w:val="both"/>
      </w:pPr>
      <w:r>
        <w:rPr>
          <w:rStyle w:val="a9"/>
          <w:lang w:val="en-US"/>
        </w:rPr>
        <w:t>S</w:t>
      </w:r>
      <w:r w:rsidRPr="00215B4A">
        <w:t xml:space="preserve"> </w:t>
      </w:r>
      <w:r>
        <w:t>Пол - мальчики, девочки.</w:t>
      </w:r>
    </w:p>
    <w:p w:rsidR="00FC7CC6" w:rsidRDefault="00BD10B3" w:rsidP="00215B4A">
      <w:pPr>
        <w:pStyle w:val="4"/>
        <w:shd w:val="clear" w:color="auto" w:fill="auto"/>
        <w:spacing w:after="0" w:line="374" w:lineRule="exact"/>
        <w:ind w:left="720" w:hanging="340"/>
        <w:jc w:val="both"/>
      </w:pPr>
      <w:r>
        <w:rPr>
          <w:rStyle w:val="a9"/>
          <w:lang w:val="en-US"/>
        </w:rPr>
        <w:t>S</w:t>
      </w:r>
      <w:r w:rsidRPr="00215B4A">
        <w:t xml:space="preserve"> </w:t>
      </w:r>
      <w:r>
        <w:t>Возраст - 7-18 лет.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740" w:right="20" w:hanging="340"/>
        <w:jc w:val="left"/>
      </w:pPr>
      <w:r>
        <w:rPr>
          <w:rStyle w:val="a9"/>
          <w:lang w:val="en-US"/>
        </w:rPr>
        <w:lastRenderedPageBreak/>
        <w:t>S</w:t>
      </w:r>
      <w:r w:rsidRPr="00215B4A">
        <w:t xml:space="preserve"> </w:t>
      </w:r>
      <w:r>
        <w:t>Степень предварительной подготовки - допускается отсутствие какой бы то ни было подготовки.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740" w:right="20" w:hanging="340"/>
        <w:jc w:val="left"/>
      </w:pPr>
      <w:r>
        <w:rPr>
          <w:rStyle w:val="a9"/>
          <w:lang w:val="en-US"/>
        </w:rPr>
        <w:t>S</w:t>
      </w:r>
      <w:r w:rsidRPr="00215B4A">
        <w:t xml:space="preserve"> </w:t>
      </w:r>
      <w:r>
        <w:t>Предполагаемый состав групп - разновозрастные дети, с разницей в возрасте 2-3 года.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740" w:right="20" w:hanging="340"/>
        <w:jc w:val="left"/>
      </w:pPr>
      <w:r>
        <w:rPr>
          <w:rStyle w:val="a9"/>
          <w:lang w:val="en-US"/>
        </w:rPr>
        <w:t>S</w:t>
      </w:r>
      <w:r w:rsidRPr="00215B4A">
        <w:t xml:space="preserve"> </w:t>
      </w:r>
      <w:r>
        <w:t>Уровень образования - обучающиеся образовательных организаций городского округа город Первомайск.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740" w:right="20" w:hanging="340"/>
        <w:jc w:val="left"/>
      </w:pPr>
      <w:r>
        <w:rPr>
          <w:rStyle w:val="a9"/>
          <w:lang w:val="en-US"/>
        </w:rPr>
        <w:t>S</w:t>
      </w:r>
      <w:r w:rsidRPr="00215B4A">
        <w:t xml:space="preserve"> </w:t>
      </w:r>
      <w:r>
        <w:t>Физическое здоровье детей - здоровые физически дети, имеющие в качестве подтверждения справку из ЦРБ.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720"/>
        <w:jc w:val="both"/>
      </w:pPr>
      <w:r>
        <w:t>Сроки реализации и режим проведения занятий.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Срок реализации программы - 1 год. Кратность прохождения программного материала - не ограничена. В течение учебного года программный материал осваивается детьми в течение 46 недель, то есть 276 часов, включая соревнования, пребывание в спортивно-оздоровительном лагере, индивидуальную работу.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С детьми проводится 3 занятия в неделю, продолжительность каждого занятия - 2 академических часа.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720"/>
        <w:jc w:val="both"/>
      </w:pPr>
      <w:r>
        <w:t>Формы занятий:</w:t>
      </w:r>
    </w:p>
    <w:p w:rsidR="00FC7CC6" w:rsidRDefault="00BD10B3" w:rsidP="00215B4A">
      <w:pPr>
        <w:pStyle w:val="4"/>
        <w:numPr>
          <w:ilvl w:val="0"/>
          <w:numId w:val="5"/>
        </w:numPr>
        <w:shd w:val="clear" w:color="auto" w:fill="auto"/>
        <w:tabs>
          <w:tab w:val="left" w:pos="731"/>
        </w:tabs>
        <w:spacing w:after="0" w:line="370" w:lineRule="exact"/>
        <w:ind w:left="380" w:firstLine="0"/>
        <w:jc w:val="both"/>
      </w:pPr>
      <w:r>
        <w:t>Г рупповое занятие.</w:t>
      </w:r>
    </w:p>
    <w:p w:rsidR="00FC7CC6" w:rsidRDefault="00BD10B3" w:rsidP="00215B4A">
      <w:pPr>
        <w:pStyle w:val="4"/>
        <w:numPr>
          <w:ilvl w:val="0"/>
          <w:numId w:val="5"/>
        </w:numPr>
        <w:shd w:val="clear" w:color="auto" w:fill="auto"/>
        <w:tabs>
          <w:tab w:val="left" w:pos="731"/>
        </w:tabs>
        <w:spacing w:after="0" w:line="370" w:lineRule="exact"/>
        <w:ind w:left="380" w:firstLine="0"/>
        <w:jc w:val="both"/>
      </w:pPr>
      <w:r>
        <w:t>Теоретические занятия.</w:t>
      </w:r>
    </w:p>
    <w:p w:rsidR="00FC7CC6" w:rsidRDefault="00BD10B3" w:rsidP="00215B4A">
      <w:pPr>
        <w:pStyle w:val="4"/>
        <w:numPr>
          <w:ilvl w:val="0"/>
          <w:numId w:val="5"/>
        </w:numPr>
        <w:shd w:val="clear" w:color="auto" w:fill="auto"/>
        <w:tabs>
          <w:tab w:val="left" w:pos="731"/>
        </w:tabs>
        <w:spacing w:after="0" w:line="370" w:lineRule="exact"/>
        <w:ind w:left="380" w:firstLine="0"/>
        <w:jc w:val="both"/>
      </w:pPr>
      <w:r>
        <w:t>Итоговое тестирование.</w:t>
      </w:r>
    </w:p>
    <w:p w:rsidR="00FC7CC6" w:rsidRDefault="00BD10B3" w:rsidP="00215B4A">
      <w:pPr>
        <w:pStyle w:val="4"/>
        <w:numPr>
          <w:ilvl w:val="0"/>
          <w:numId w:val="5"/>
        </w:numPr>
        <w:shd w:val="clear" w:color="auto" w:fill="auto"/>
        <w:tabs>
          <w:tab w:val="left" w:pos="731"/>
        </w:tabs>
        <w:spacing w:after="0" w:line="370" w:lineRule="exact"/>
        <w:ind w:left="380" w:firstLine="0"/>
        <w:jc w:val="both"/>
      </w:pPr>
      <w:r>
        <w:t>Товарищеские игры.</w:t>
      </w:r>
    </w:p>
    <w:p w:rsidR="00FC7CC6" w:rsidRDefault="00BD10B3" w:rsidP="00215B4A">
      <w:pPr>
        <w:pStyle w:val="4"/>
        <w:numPr>
          <w:ilvl w:val="0"/>
          <w:numId w:val="5"/>
        </w:numPr>
        <w:shd w:val="clear" w:color="auto" w:fill="auto"/>
        <w:tabs>
          <w:tab w:val="left" w:pos="731"/>
        </w:tabs>
        <w:spacing w:after="0" w:line="370" w:lineRule="exact"/>
        <w:ind w:left="380" w:firstLine="0"/>
        <w:jc w:val="both"/>
      </w:pPr>
      <w:r>
        <w:t>Спортивно-оздоровительный лагерь.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0"/>
        <w:jc w:val="left"/>
      </w:pPr>
      <w:r>
        <w:t>Ожидаемые результаты.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0"/>
        <w:jc w:val="left"/>
      </w:pPr>
      <w:r>
        <w:rPr>
          <w:rStyle w:val="2"/>
        </w:rPr>
        <w:t>По завершению спортивно-оздоровительно этапа учащиеся должны знать: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70" w:lineRule="exact"/>
        <w:ind w:left="380" w:firstLine="0"/>
        <w:jc w:val="both"/>
      </w:pPr>
      <w:r>
        <w:t>технику безопасности при занятиях спортивными играми;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9" w:lineRule="exact"/>
        <w:ind w:left="380" w:firstLine="0"/>
        <w:jc w:val="both"/>
      </w:pPr>
      <w:r>
        <w:t>историю Российского баскетбола;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9" w:lineRule="exact"/>
        <w:ind w:left="380" w:firstLine="0"/>
        <w:jc w:val="both"/>
      </w:pPr>
      <w:r>
        <w:t>правила игры в баскетбол;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9" w:lineRule="exact"/>
        <w:ind w:left="380" w:firstLine="0"/>
        <w:jc w:val="both"/>
      </w:pPr>
      <w:r>
        <w:t>роль капитана команды, его права и обязанности;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9" w:lineRule="exact"/>
        <w:ind w:left="380" w:firstLine="0"/>
        <w:jc w:val="both"/>
      </w:pPr>
      <w:r>
        <w:t>правила использования спортивного инвентаря;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9" w:lineRule="exact"/>
        <w:ind w:left="380" w:firstLine="0"/>
        <w:jc w:val="both"/>
      </w:pPr>
      <w:r>
        <w:t>причины травм на занятиях по баскетболу и их предупреждение.</w:t>
      </w:r>
    </w:p>
    <w:p w:rsidR="00FC7CC6" w:rsidRDefault="00BD10B3" w:rsidP="00215B4A">
      <w:pPr>
        <w:pStyle w:val="4"/>
        <w:shd w:val="clear" w:color="auto" w:fill="auto"/>
        <w:spacing w:after="0" w:line="389" w:lineRule="exact"/>
        <w:ind w:left="20" w:firstLine="0"/>
        <w:jc w:val="left"/>
      </w:pPr>
      <w:r>
        <w:rPr>
          <w:rStyle w:val="2"/>
        </w:rPr>
        <w:t>По завершению изучения материала программы учащиеся должны уметь: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9" w:lineRule="exact"/>
        <w:ind w:left="380" w:firstLine="0"/>
        <w:jc w:val="both"/>
      </w:pPr>
      <w:r>
        <w:t>выполнять перемещение в стойке баскетболиста;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9" w:lineRule="exact"/>
        <w:ind w:left="380" w:firstLine="0"/>
        <w:jc w:val="both"/>
      </w:pPr>
      <w:r>
        <w:t>выполнять остановку в два шага и прыжком;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4" w:lineRule="exact"/>
        <w:ind w:left="380" w:firstLine="0"/>
        <w:jc w:val="both"/>
      </w:pPr>
      <w:r>
        <w:t>выполнять ловлю мяча и передачу мяча на месте и в движение;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4" w:lineRule="exact"/>
        <w:ind w:left="380" w:firstLine="0"/>
        <w:jc w:val="both"/>
      </w:pPr>
      <w:r>
        <w:t>выполнять бросок мяча в корзину двумя руками и одной рукой;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4" w:lineRule="exact"/>
        <w:ind w:left="740" w:right="20" w:hanging="340"/>
        <w:jc w:val="left"/>
      </w:pPr>
      <w:r>
        <w:t>владеть техникой ведения мяча по прямой, по кругу, с изменением скорости движения;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384" w:lineRule="exact"/>
        <w:ind w:left="380" w:firstLine="0"/>
        <w:jc w:val="both"/>
      </w:pPr>
      <w:r>
        <w:t>управлять своими эмоциями;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31"/>
        </w:tabs>
        <w:spacing w:after="0" w:line="260" w:lineRule="exact"/>
        <w:ind w:left="380" w:firstLine="0"/>
        <w:jc w:val="both"/>
      </w:pPr>
      <w:r>
        <w:t>владеть игровыми ситуациями на площадке;</w:t>
      </w:r>
    </w:p>
    <w:p w:rsidR="00FC7CC6" w:rsidRDefault="00FC7CC6" w:rsidP="00215B4A">
      <w:pPr>
        <w:pStyle w:val="a6"/>
        <w:shd w:val="clear" w:color="auto" w:fill="auto"/>
        <w:spacing w:line="190" w:lineRule="exact"/>
        <w:jc w:val="center"/>
      </w:pP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370" w:lineRule="exact"/>
        <w:ind w:left="380" w:firstLine="0"/>
        <w:jc w:val="both"/>
      </w:pPr>
      <w:r>
        <w:lastRenderedPageBreak/>
        <w:t>технически правильно осуществлять двигательные действия избранного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вида спорта, использовать их в условиях соревновательной деятельности и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организации собственного досуга;</w:t>
      </w:r>
    </w:p>
    <w:p w:rsidR="00FC7CC6" w:rsidRDefault="00BD10B3" w:rsidP="00215B4A">
      <w:pPr>
        <w:pStyle w:val="4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370" w:lineRule="exact"/>
        <w:ind w:left="380" w:firstLine="0"/>
        <w:jc w:val="both"/>
      </w:pPr>
      <w:r>
        <w:t>уметь владеть техникой и тактикой игры в нападении и защите во время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игровых ситуаций на площадке.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Основными способами определения результативности ожидаемых результатов является участие и победы команды баскетболистов в товарищеских встречах со своими сверстниками на данном этапе обучения и переход обучающихся на следующие этапы обучения.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Форма подведения итогов реализации программы:</w:t>
      </w:r>
    </w:p>
    <w:p w:rsidR="00FC7CC6" w:rsidRDefault="00BD10B3" w:rsidP="00215B4A">
      <w:pPr>
        <w:pStyle w:val="4"/>
        <w:numPr>
          <w:ilvl w:val="0"/>
          <w:numId w:val="6"/>
        </w:numPr>
        <w:shd w:val="clear" w:color="auto" w:fill="auto"/>
        <w:tabs>
          <w:tab w:val="left" w:pos="1067"/>
        </w:tabs>
        <w:spacing w:after="0" w:line="370" w:lineRule="exact"/>
        <w:ind w:firstLine="720"/>
        <w:jc w:val="both"/>
      </w:pPr>
      <w:r>
        <w:t>Контрольные и товарищеские встречи.</w:t>
      </w:r>
    </w:p>
    <w:p w:rsidR="00FC7CC6" w:rsidRDefault="00BD10B3" w:rsidP="00215B4A">
      <w:pPr>
        <w:pStyle w:val="4"/>
        <w:numPr>
          <w:ilvl w:val="0"/>
          <w:numId w:val="6"/>
        </w:numPr>
        <w:shd w:val="clear" w:color="auto" w:fill="auto"/>
        <w:tabs>
          <w:tab w:val="left" w:pos="1067"/>
        </w:tabs>
        <w:spacing w:after="0" w:line="370" w:lineRule="exact"/>
        <w:ind w:firstLine="720"/>
        <w:jc w:val="both"/>
      </w:pPr>
      <w:r>
        <w:t>Контрольно-переводные тесты и нормативы.</w:t>
      </w:r>
    </w:p>
    <w:p w:rsidR="00FC7CC6" w:rsidRDefault="00BD10B3" w:rsidP="00215B4A">
      <w:pPr>
        <w:pStyle w:val="4"/>
        <w:numPr>
          <w:ilvl w:val="0"/>
          <w:numId w:val="6"/>
        </w:numPr>
        <w:shd w:val="clear" w:color="auto" w:fill="auto"/>
        <w:tabs>
          <w:tab w:val="left" w:pos="1067"/>
        </w:tabs>
        <w:spacing w:after="0" w:line="370" w:lineRule="exact"/>
        <w:ind w:firstLine="720"/>
        <w:jc w:val="both"/>
      </w:pPr>
      <w:r>
        <w:t>Соревнования муниципального уровня и товарищеские встречи.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Виды и формы контроля освоения программы.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Проверка умений и навыков проходит на каждой тренировке путем выполнения изученных элементов каждым ребенком. При необходимости проводится индивидуальная отработка элементов.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Подведение итогов реализации программы проводится в форме выполнения контрольных нормативов 2 раза в год (январь и май), участия в соревнованиях по баскетболу, в Спартакиадах школьников района, округа и города, участия в других соревнованиях.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Материально-техническое обеспечение программы.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Занятия секции «Баскетбол» в течение учебного года проходит в спортивном зале.Спортивный зал оборудован необходимым инвентарём для проведения занятий: баскетбольная площадка, баскетбольные кольца с сеткой, баскетбольные мячи, гимнастические скамейки, скакалки, гимнастические маты, фишки, электронное табло, трибуны.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Кроме того, в работе секции используются такие подсобные помещения, как детские раздевалки с санузлами и душевыми комнатами для переодевания детей и соблюдения правил гигиены в тренировочном процессе, тренерский кабинет, кладовая для хранения спортивного инвентаря.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Индивидуальные учебные комплекты занимающихся в секции детей состоят из баскетбольной формы (майка, трусы), необходимой для проведения контрольных и товарищеских встреч, участия в соревнованиях.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Во время тренировочного процесса к форме одежды воспитанников предъявляются следующие требования: любая спортивная форма (шорты/трико, футболка), спортивная обувь на светлой подошве.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Санитарно-гигиенические условия удовлетворительные. Освещённость соответствует норме.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D51124">
      <w:pPr>
        <w:pStyle w:val="21"/>
        <w:shd w:val="clear" w:color="auto" w:fill="auto"/>
        <w:spacing w:line="260" w:lineRule="exact"/>
        <w:ind w:left="142"/>
      </w:pPr>
      <w:r>
        <w:lastRenderedPageBreak/>
        <w:t>2. Учебный план.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7944"/>
        <w:gridCol w:w="1992"/>
      </w:tblGrid>
      <w:tr w:rsidR="00FC7CC6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60" w:line="260" w:lineRule="exact"/>
              <w:ind w:left="280" w:firstLine="0"/>
              <w:jc w:val="left"/>
            </w:pPr>
            <w:r>
              <w:rPr>
                <w:rStyle w:val="11"/>
              </w:rPr>
              <w:t>№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0" w:line="260" w:lineRule="exact"/>
              <w:ind w:left="280" w:firstLine="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2760" w:firstLine="0"/>
              <w:jc w:val="left"/>
            </w:pPr>
            <w:r>
              <w:rPr>
                <w:rStyle w:val="11"/>
              </w:rPr>
              <w:t>Программный материал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120" w:line="260" w:lineRule="exact"/>
              <w:ind w:firstLine="0"/>
            </w:pPr>
            <w:r>
              <w:rPr>
                <w:rStyle w:val="11"/>
              </w:rPr>
              <w:t>Количество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11"/>
              </w:rPr>
              <w:t>часов</w:t>
            </w:r>
          </w:p>
        </w:tc>
      </w:tr>
      <w:tr w:rsidR="00FC7CC6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2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Теоретическая подготовка.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14</w:t>
            </w:r>
          </w:p>
        </w:tc>
      </w:tr>
      <w:tr w:rsidR="00FC7CC6">
        <w:trPr>
          <w:trHeight w:hRule="exact" w:val="30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1"/>
              </w:rPr>
              <w:t>Общая физическая подготовка:</w:t>
            </w:r>
          </w:p>
          <w:p w:rsidR="00FC7CC6" w:rsidRDefault="00BD10B3" w:rsidP="00215B4A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after="0" w:line="326" w:lineRule="exact"/>
              <w:ind w:firstLine="0"/>
              <w:jc w:val="both"/>
            </w:pPr>
            <w:r>
              <w:rPr>
                <w:rStyle w:val="11"/>
              </w:rPr>
              <w:t>Общеразвивающие упражнения.</w:t>
            </w:r>
          </w:p>
          <w:p w:rsidR="00FC7CC6" w:rsidRDefault="00BD10B3" w:rsidP="00215B4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after="0" w:line="326" w:lineRule="exact"/>
              <w:ind w:firstLine="0"/>
              <w:jc w:val="both"/>
            </w:pPr>
            <w:r>
              <w:rPr>
                <w:rStyle w:val="11"/>
              </w:rPr>
              <w:t>Строевые упражнения</w:t>
            </w:r>
          </w:p>
          <w:p w:rsidR="00FC7CC6" w:rsidRDefault="00BD10B3" w:rsidP="00215B4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after="0" w:line="341" w:lineRule="exact"/>
              <w:ind w:firstLine="0"/>
              <w:jc w:val="both"/>
            </w:pPr>
            <w:r>
              <w:rPr>
                <w:rStyle w:val="11"/>
              </w:rPr>
              <w:t>Упражнения для рук и плечевого пояса</w:t>
            </w:r>
          </w:p>
          <w:p w:rsidR="00FC7CC6" w:rsidRDefault="00BD10B3" w:rsidP="00215B4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after="0" w:line="341" w:lineRule="exact"/>
              <w:ind w:firstLine="0"/>
              <w:jc w:val="both"/>
            </w:pPr>
            <w:r>
              <w:rPr>
                <w:rStyle w:val="11"/>
              </w:rPr>
              <w:t>Упражнения для ног</w:t>
            </w:r>
          </w:p>
          <w:p w:rsidR="00FC7CC6" w:rsidRDefault="00BD10B3" w:rsidP="00215B4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after="0" w:line="341" w:lineRule="exact"/>
              <w:ind w:firstLine="0"/>
              <w:jc w:val="both"/>
            </w:pPr>
            <w:r>
              <w:rPr>
                <w:rStyle w:val="11"/>
              </w:rPr>
              <w:t>Упражнения для шеи и туловища.</w:t>
            </w:r>
          </w:p>
          <w:p w:rsidR="00FC7CC6" w:rsidRDefault="00BD10B3" w:rsidP="00215B4A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after="0" w:line="322" w:lineRule="exact"/>
              <w:ind w:firstLine="0"/>
              <w:jc w:val="both"/>
            </w:pPr>
            <w:r>
              <w:rPr>
                <w:rStyle w:val="11"/>
              </w:rPr>
              <w:t>Упражнения для всех групп мышц</w:t>
            </w:r>
          </w:p>
          <w:p w:rsidR="00FC7CC6" w:rsidRDefault="00BD10B3" w:rsidP="00D51124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141"/>
              </w:tabs>
              <w:spacing w:after="0" w:line="322" w:lineRule="exact"/>
              <w:ind w:left="840"/>
              <w:jc w:val="left"/>
            </w:pPr>
            <w:r>
              <w:rPr>
                <w:rStyle w:val="11"/>
              </w:rPr>
              <w:t>Упражнения для развития физических качеств (силы, ловкости, выносливости, быстроты, гибкости).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75</w:t>
            </w:r>
          </w:p>
        </w:tc>
      </w:tr>
      <w:tr w:rsidR="00FC7CC6">
        <w:trPr>
          <w:trHeight w:hRule="exact" w:val="2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28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331" w:lineRule="exact"/>
              <w:ind w:left="120" w:firstLine="0"/>
              <w:jc w:val="left"/>
            </w:pPr>
            <w:r>
              <w:rPr>
                <w:rStyle w:val="11"/>
              </w:rPr>
              <w:t>Специальная физическая подготовка:</w:t>
            </w:r>
          </w:p>
          <w:p w:rsidR="00FC7CC6" w:rsidRDefault="00BD10B3" w:rsidP="00215B4A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after="0" w:line="331" w:lineRule="exact"/>
              <w:ind w:left="840"/>
              <w:jc w:val="left"/>
            </w:pPr>
            <w:r>
              <w:rPr>
                <w:rStyle w:val="11"/>
              </w:rPr>
              <w:t>Упражнения для развития быстроты движения и прыгучести.</w:t>
            </w:r>
          </w:p>
          <w:p w:rsidR="00FC7CC6" w:rsidRDefault="00BD10B3" w:rsidP="00215B4A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830"/>
              </w:tabs>
              <w:spacing w:after="0" w:line="331" w:lineRule="exact"/>
              <w:ind w:left="840"/>
              <w:jc w:val="left"/>
            </w:pPr>
            <w:r>
              <w:rPr>
                <w:rStyle w:val="11"/>
              </w:rPr>
              <w:t>Упражнения для развития качеств, необходимых для выполнения броска.</w:t>
            </w:r>
          </w:p>
          <w:p w:rsidR="00FC7CC6" w:rsidRDefault="00BD10B3" w:rsidP="00215B4A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after="0" w:line="331" w:lineRule="exact"/>
              <w:ind w:firstLine="0"/>
              <w:jc w:val="both"/>
            </w:pPr>
            <w:r>
              <w:rPr>
                <w:rStyle w:val="11"/>
              </w:rPr>
              <w:t>Упражнения для развития игровой ловкости.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45</w:t>
            </w:r>
          </w:p>
        </w:tc>
      </w:tr>
      <w:tr w:rsidR="00FC7CC6">
        <w:trPr>
          <w:trHeight w:hRule="exact" w:val="1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2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341" w:lineRule="exact"/>
              <w:ind w:left="120" w:firstLine="0"/>
              <w:jc w:val="left"/>
            </w:pPr>
            <w:r>
              <w:rPr>
                <w:rStyle w:val="11"/>
              </w:rPr>
              <w:t>Техническая подготовка:</w:t>
            </w:r>
          </w:p>
          <w:p w:rsidR="00FC7CC6" w:rsidRDefault="00BD10B3" w:rsidP="00215B4A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after="0" w:line="341" w:lineRule="exact"/>
              <w:ind w:firstLine="0"/>
              <w:jc w:val="both"/>
            </w:pPr>
            <w:r>
              <w:rPr>
                <w:rStyle w:val="11"/>
              </w:rPr>
              <w:t>Упражнения без мяча;</w:t>
            </w:r>
          </w:p>
          <w:p w:rsidR="00FC7CC6" w:rsidRDefault="00BD10B3" w:rsidP="00215B4A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after="0" w:line="341" w:lineRule="exact"/>
              <w:ind w:firstLine="0"/>
              <w:jc w:val="both"/>
            </w:pPr>
            <w:r>
              <w:rPr>
                <w:rStyle w:val="11"/>
              </w:rPr>
              <w:t>Ловля и передача мяча;</w:t>
            </w:r>
          </w:p>
          <w:p w:rsidR="00FC7CC6" w:rsidRDefault="00BD10B3" w:rsidP="00215B4A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after="0" w:line="341" w:lineRule="exact"/>
              <w:ind w:firstLine="0"/>
              <w:jc w:val="both"/>
            </w:pPr>
            <w:r>
              <w:rPr>
                <w:rStyle w:val="11"/>
              </w:rPr>
              <w:t>Ведение мяча;</w:t>
            </w:r>
          </w:p>
          <w:p w:rsidR="00FC7CC6" w:rsidRDefault="00BD10B3" w:rsidP="00215B4A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after="0" w:line="341" w:lineRule="exact"/>
              <w:ind w:firstLine="0"/>
              <w:jc w:val="both"/>
            </w:pPr>
            <w:r>
              <w:rPr>
                <w:rStyle w:val="11"/>
              </w:rPr>
              <w:t>Броски мяча.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60</w:t>
            </w:r>
          </w:p>
        </w:tc>
      </w:tr>
      <w:tr w:rsidR="00FC7CC6">
        <w:trPr>
          <w:trHeight w:hRule="exact" w:val="1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2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1"/>
              </w:rPr>
              <w:t>Тактическая подготовка:</w:t>
            </w:r>
          </w:p>
          <w:p w:rsidR="00FC7CC6" w:rsidRDefault="00BD10B3" w:rsidP="00215B4A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830"/>
              </w:tabs>
              <w:spacing w:after="0" w:line="326" w:lineRule="exact"/>
              <w:ind w:left="840"/>
              <w:jc w:val="left"/>
            </w:pPr>
            <w:r>
              <w:rPr>
                <w:rStyle w:val="11"/>
              </w:rPr>
              <w:t>Тактика нападения: индивидуальные, групповые действия с мячом и без мяча;</w:t>
            </w:r>
          </w:p>
          <w:p w:rsidR="00FC7CC6" w:rsidRDefault="00BD10B3" w:rsidP="00215B4A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830"/>
              </w:tabs>
              <w:spacing w:after="0" w:line="326" w:lineRule="exact"/>
              <w:ind w:left="840"/>
              <w:jc w:val="left"/>
            </w:pPr>
            <w:r>
              <w:rPr>
                <w:rStyle w:val="11"/>
              </w:rPr>
              <w:t>Тактика защиты: индивидуальные, групповые действия с мячом и без мяча.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20</w:t>
            </w:r>
          </w:p>
        </w:tc>
      </w:tr>
      <w:tr w:rsidR="00FC7CC6"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28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180" w:line="260" w:lineRule="exact"/>
              <w:ind w:left="120" w:firstLine="0"/>
              <w:jc w:val="left"/>
            </w:pPr>
            <w:r>
              <w:rPr>
                <w:rStyle w:val="11"/>
              </w:rPr>
              <w:t>Интегральная подготовка: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180" w:after="0" w:line="260" w:lineRule="exact"/>
              <w:ind w:firstLine="0"/>
              <w:jc w:val="both"/>
            </w:pPr>
            <w:r>
              <w:rPr>
                <w:rStyle w:val="11"/>
              </w:rPr>
              <w:t>• спортивные и подвижные игры.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42</w:t>
            </w:r>
          </w:p>
        </w:tc>
      </w:tr>
      <w:tr w:rsidR="00FC7CC6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28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60" w:line="260" w:lineRule="exact"/>
              <w:ind w:left="120" w:firstLine="0"/>
              <w:jc w:val="left"/>
            </w:pPr>
            <w:r>
              <w:rPr>
                <w:rStyle w:val="11"/>
              </w:rPr>
              <w:t>Контрольные испытания: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0" w:line="260" w:lineRule="exact"/>
              <w:ind w:firstLine="0"/>
              <w:jc w:val="both"/>
            </w:pPr>
            <w:r>
              <w:rPr>
                <w:rStyle w:val="11"/>
              </w:rPr>
              <w:t>• тестирование по учебным контрольным нормативам.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12</w:t>
            </w:r>
          </w:p>
        </w:tc>
      </w:tr>
      <w:tr w:rsidR="00FC7CC6">
        <w:trPr>
          <w:trHeight w:hRule="exact"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20" w:firstLine="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Товарищеские и контрольные игры.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8</w:t>
            </w:r>
          </w:p>
        </w:tc>
      </w:tr>
      <w:tr w:rsidR="00FC7CC6">
        <w:trPr>
          <w:trHeight w:hRule="exact" w:val="667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Всего часов: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276</w:t>
            </w:r>
          </w:p>
        </w:tc>
      </w:tr>
    </w:tbl>
    <w:p w:rsidR="00FC7CC6" w:rsidRDefault="00FC7CC6">
      <w:pPr>
        <w:rPr>
          <w:sz w:val="2"/>
          <w:szCs w:val="2"/>
        </w:rPr>
        <w:sectPr w:rsidR="00FC7CC6" w:rsidSect="00D51124">
          <w:pgSz w:w="11909" w:h="16838"/>
          <w:pgMar w:top="1134" w:right="850" w:bottom="1134" w:left="709" w:header="0" w:footer="3" w:gutter="0"/>
          <w:cols w:space="720"/>
          <w:noEndnote/>
          <w:docGrid w:linePitch="360"/>
        </w:sectPr>
      </w:pPr>
    </w:p>
    <w:p w:rsidR="00FC7CC6" w:rsidRDefault="00BD10B3" w:rsidP="00D51124">
      <w:pPr>
        <w:pStyle w:val="21"/>
        <w:shd w:val="clear" w:color="auto" w:fill="auto"/>
        <w:spacing w:line="260" w:lineRule="exact"/>
        <w:ind w:left="142"/>
      </w:pPr>
      <w:r>
        <w:lastRenderedPageBreak/>
        <w:t>3. Календарно-учебный график.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850"/>
        <w:gridCol w:w="710"/>
        <w:gridCol w:w="710"/>
        <w:gridCol w:w="706"/>
        <w:gridCol w:w="710"/>
        <w:gridCol w:w="710"/>
        <w:gridCol w:w="706"/>
        <w:gridCol w:w="710"/>
        <w:gridCol w:w="706"/>
        <w:gridCol w:w="710"/>
        <w:gridCol w:w="710"/>
        <w:gridCol w:w="706"/>
        <w:gridCol w:w="720"/>
      </w:tblGrid>
      <w:tr w:rsidR="00FC7CC6">
        <w:trPr>
          <w:trHeight w:hRule="exact" w:val="169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60" w:line="210" w:lineRule="exact"/>
              <w:ind w:firstLine="0"/>
            </w:pPr>
            <w:r>
              <w:rPr>
                <w:rStyle w:val="105pt0pt"/>
              </w:rPr>
              <w:t>Содержание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05pt0pt"/>
              </w:rPr>
              <w:t>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74" w:lineRule="exact"/>
              <w:ind w:firstLine="0"/>
            </w:pPr>
            <w:r>
              <w:rPr>
                <w:rStyle w:val="105pt0pt"/>
              </w:rPr>
              <w:t>Кол-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74" w:lineRule="exact"/>
              <w:ind w:firstLine="0"/>
            </w:pPr>
            <w:r>
              <w:rPr>
                <w:rStyle w:val="105pt0pt"/>
              </w:rPr>
              <w:t>во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74" w:lineRule="exact"/>
              <w:ind w:firstLine="0"/>
            </w:pPr>
            <w:r>
              <w:rPr>
                <w:rStyle w:val="105pt0pt"/>
              </w:rPr>
              <w:t>часов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с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е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н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т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я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б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  <w:vertAlign w:val="superscript"/>
              </w:rPr>
              <w:t>р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о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к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т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я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б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  <w:vertAlign w:val="superscript"/>
              </w:rPr>
              <w:t>р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н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о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я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б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р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д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е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к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а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б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  <w:vertAlign w:val="superscript"/>
              </w:rPr>
              <w:t>р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я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н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в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а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р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60" w:line="260" w:lineRule="exact"/>
              <w:ind w:left="300" w:firstLine="0"/>
              <w:jc w:val="left"/>
            </w:pPr>
            <w:r>
              <w:rPr>
                <w:rStyle w:val="11"/>
                <w:vertAlign w:val="superscript"/>
              </w:rPr>
              <w:t>ф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60" w:line="260" w:lineRule="exact"/>
              <w:ind w:firstLine="0"/>
            </w:pPr>
            <w:r>
              <w:rPr>
                <w:rStyle w:val="11"/>
              </w:rPr>
              <w:t>е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60" w:line="260" w:lineRule="exact"/>
              <w:ind w:firstLine="0"/>
            </w:pPr>
            <w:r>
              <w:rPr>
                <w:rStyle w:val="11"/>
              </w:rPr>
              <w:t>в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60" w:line="260" w:lineRule="exact"/>
              <w:ind w:firstLine="0"/>
            </w:pPr>
            <w:r>
              <w:rPr>
                <w:rStyle w:val="11"/>
              </w:rPr>
              <w:t>р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0" w:line="206" w:lineRule="exact"/>
              <w:ind w:firstLine="0"/>
            </w:pPr>
            <w:r>
              <w:rPr>
                <w:rStyle w:val="11"/>
              </w:rPr>
              <w:t>а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л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60" w:line="260" w:lineRule="exact"/>
              <w:ind w:firstLine="0"/>
            </w:pPr>
            <w:r>
              <w:rPr>
                <w:rStyle w:val="11"/>
              </w:rPr>
              <w:t>м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60" w:line="260" w:lineRule="exact"/>
              <w:ind w:firstLine="0"/>
            </w:pPr>
            <w:r>
              <w:rPr>
                <w:rStyle w:val="11"/>
              </w:rPr>
              <w:t>а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60" w:line="260" w:lineRule="exact"/>
              <w:ind w:firstLine="0"/>
            </w:pPr>
            <w:r>
              <w:rPr>
                <w:rStyle w:val="11"/>
                <w:vertAlign w:val="superscript"/>
              </w:rPr>
              <w:t>р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11"/>
              </w:rPr>
              <w:t>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60" w:line="260" w:lineRule="exact"/>
              <w:ind w:firstLine="0"/>
            </w:pPr>
            <w:r>
              <w:rPr>
                <w:rStyle w:val="11"/>
              </w:rPr>
              <w:t>а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60" w:line="260" w:lineRule="exact"/>
              <w:ind w:firstLine="0"/>
            </w:pPr>
            <w:r>
              <w:rPr>
                <w:rStyle w:val="11"/>
              </w:rPr>
              <w:t>п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60" w:line="260" w:lineRule="exact"/>
              <w:ind w:firstLine="0"/>
            </w:pPr>
            <w:r>
              <w:rPr>
                <w:rStyle w:val="11"/>
                <w:vertAlign w:val="superscript"/>
              </w:rPr>
              <w:t>р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0" w:line="206" w:lineRule="exact"/>
              <w:ind w:firstLine="0"/>
            </w:pPr>
            <w:r>
              <w:rPr>
                <w:rStyle w:val="11"/>
              </w:rPr>
              <w:t>е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л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м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а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и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ю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н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и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ю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л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а</w:t>
            </w:r>
          </w:p>
          <w:p w:rsidR="00FC7CC6" w:rsidRDefault="00BD10B3" w:rsidP="00215B4A">
            <w:pPr>
              <w:pStyle w:val="4"/>
              <w:shd w:val="clear" w:color="auto" w:fill="auto"/>
              <w:spacing w:after="0" w:line="206" w:lineRule="exact"/>
              <w:ind w:firstLine="0"/>
            </w:pPr>
            <w:r>
              <w:rPr>
                <w:rStyle w:val="11"/>
              </w:rPr>
              <w:t>в</w:t>
            </w:r>
          </w:p>
          <w:p w:rsidR="00FC7CC6" w:rsidRDefault="00BD10B3" w:rsidP="00215B4A">
            <w:pPr>
              <w:pStyle w:val="4"/>
              <w:shd w:val="clear" w:color="auto" w:fill="auto"/>
              <w:spacing w:after="60" w:line="206" w:lineRule="exact"/>
              <w:ind w:firstLine="0"/>
            </w:pPr>
            <w:r>
              <w:rPr>
                <w:rStyle w:val="11"/>
              </w:rPr>
              <w:t>г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60" w:line="260" w:lineRule="exact"/>
              <w:ind w:firstLine="0"/>
            </w:pPr>
            <w:r>
              <w:rPr>
                <w:rStyle w:val="11"/>
              </w:rPr>
              <w:t>у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60" w:line="260" w:lineRule="exact"/>
              <w:ind w:firstLine="0"/>
            </w:pPr>
            <w:r>
              <w:rPr>
                <w:rStyle w:val="11"/>
              </w:rPr>
              <w:t>с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60" w:after="0" w:line="260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т</w:t>
            </w:r>
          </w:p>
          <w:p w:rsidR="00D51124" w:rsidRDefault="00D51124" w:rsidP="00D51124">
            <w:pPr>
              <w:pStyle w:val="4"/>
              <w:shd w:val="clear" w:color="auto" w:fill="auto"/>
              <w:spacing w:before="60" w:after="0" w:line="260" w:lineRule="exact"/>
              <w:ind w:firstLine="0"/>
              <w:jc w:val="left"/>
            </w:pPr>
          </w:p>
        </w:tc>
      </w:tr>
      <w:tr w:rsidR="00FC7CC6">
        <w:trPr>
          <w:trHeight w:hRule="exact" w:val="5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120" w:line="210" w:lineRule="exact"/>
              <w:ind w:firstLine="0"/>
            </w:pPr>
            <w:r>
              <w:rPr>
                <w:rStyle w:val="105pt0pt0"/>
              </w:rPr>
              <w:t>Теоретическая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</w:tr>
      <w:tr w:rsidR="00FC7CC6">
        <w:trPr>
          <w:trHeight w:hRule="exact" w:val="5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05pt0pt0"/>
              </w:rPr>
              <w:t>ОФП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7</w:t>
            </w:r>
          </w:p>
        </w:tc>
      </w:tr>
      <w:tr w:rsidR="00FC7CC6">
        <w:trPr>
          <w:trHeight w:hRule="exact" w:val="57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05pt0pt0"/>
              </w:rPr>
              <w:t>СФП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</w:tr>
      <w:tr w:rsidR="00FC7CC6">
        <w:trPr>
          <w:trHeight w:hRule="exact" w:val="5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120" w:line="210" w:lineRule="exact"/>
              <w:ind w:firstLine="0"/>
            </w:pPr>
            <w:r>
              <w:rPr>
                <w:rStyle w:val="105pt0pt0"/>
              </w:rPr>
              <w:t>Техническая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</w:tr>
      <w:tr w:rsidR="00FC7CC6">
        <w:trPr>
          <w:trHeight w:hRule="exact" w:val="57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120" w:line="210" w:lineRule="exact"/>
              <w:ind w:firstLine="0"/>
            </w:pPr>
            <w:r>
              <w:rPr>
                <w:rStyle w:val="105pt0pt0"/>
              </w:rPr>
              <w:t>Тактическая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</w:tr>
      <w:tr w:rsidR="00FC7CC6">
        <w:trPr>
          <w:trHeight w:hRule="exact" w:val="5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120" w:line="210" w:lineRule="exact"/>
              <w:ind w:firstLine="0"/>
            </w:pPr>
            <w:r>
              <w:rPr>
                <w:rStyle w:val="105pt0pt0"/>
              </w:rPr>
              <w:t>Интегральная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3</w:t>
            </w:r>
          </w:p>
        </w:tc>
      </w:tr>
      <w:tr w:rsidR="00FC7CC6">
        <w:trPr>
          <w:trHeight w:hRule="exact" w:val="61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120" w:line="210" w:lineRule="exact"/>
              <w:ind w:firstLine="0"/>
            </w:pPr>
            <w:r>
              <w:rPr>
                <w:rStyle w:val="105pt0pt0"/>
              </w:rPr>
              <w:t>Контрольные</w:t>
            </w:r>
          </w:p>
          <w:p w:rsidR="00FC7CC6" w:rsidRDefault="00BD10B3" w:rsidP="00215B4A">
            <w:pPr>
              <w:pStyle w:val="4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05pt0pt0"/>
              </w:rPr>
              <w:t>испытания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</w:tr>
      <w:tr w:rsidR="00FC7CC6">
        <w:trPr>
          <w:trHeight w:hRule="exact"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5pt0pt0"/>
              </w:rPr>
              <w:t>Товарищеские и контрольные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-</w:t>
            </w:r>
          </w:p>
        </w:tc>
      </w:tr>
      <w:tr w:rsidR="00FC7CC6">
        <w:trPr>
          <w:trHeight w:hRule="exact" w:val="76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Всего часов: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11"/>
              </w:rPr>
              <w:t>22</w:t>
            </w:r>
          </w:p>
        </w:tc>
      </w:tr>
    </w:tbl>
    <w:p w:rsidR="00FC7CC6" w:rsidRDefault="00FC7CC6">
      <w:pPr>
        <w:rPr>
          <w:sz w:val="2"/>
          <w:szCs w:val="2"/>
        </w:rPr>
        <w:sectPr w:rsidR="00FC7CC6" w:rsidSect="00D51124">
          <w:pgSz w:w="11909" w:h="16838"/>
          <w:pgMar w:top="709" w:right="850" w:bottom="1134" w:left="567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numPr>
          <w:ilvl w:val="0"/>
          <w:numId w:val="6"/>
        </w:numPr>
        <w:shd w:val="clear" w:color="auto" w:fill="auto"/>
        <w:tabs>
          <w:tab w:val="left" w:pos="3995"/>
        </w:tabs>
        <w:spacing w:after="0" w:line="260" w:lineRule="exact"/>
        <w:ind w:left="3640" w:firstLine="0"/>
        <w:jc w:val="both"/>
      </w:pPr>
      <w:r>
        <w:lastRenderedPageBreak/>
        <w:t>Рабочие программы.</w:t>
      </w:r>
    </w:p>
    <w:p w:rsidR="00FC7CC6" w:rsidRDefault="00BD10B3" w:rsidP="00215B4A">
      <w:pPr>
        <w:pStyle w:val="4"/>
        <w:numPr>
          <w:ilvl w:val="1"/>
          <w:numId w:val="6"/>
        </w:numPr>
        <w:shd w:val="clear" w:color="auto" w:fill="auto"/>
        <w:tabs>
          <w:tab w:val="left" w:pos="3590"/>
        </w:tabs>
        <w:spacing w:after="0" w:line="260" w:lineRule="exact"/>
        <w:ind w:left="2880" w:firstLine="0"/>
        <w:jc w:val="both"/>
      </w:pPr>
      <w:r>
        <w:rPr>
          <w:rStyle w:val="2"/>
        </w:rPr>
        <w:t>Теоретическая подготовка.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Теоретическая подготовка - обязательная часть общей подготовки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баскетболистов. Она помогает вооружить занимающихся широким запасом сведений о системе спортивных занятий, закономерностях двигательной деятельности и содержании игры. Теоретическая подготовка повышает сознательность и активность занимающихся, они лучше усваивают практический материал, легче ориентируются в тех знаниях, которыми постоянно обогащаются в процессе занятий.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Изучение теоретического материала осуществляется в форме бесед, Теоретические знания также приобретаются учащимися в ходе практических занятий.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700" w:firstLine="0"/>
      </w:pPr>
      <w:r>
        <w:t>Темы: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Тема 1. Правила поведения и техники безопасности на занятиях.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Инструктаж по технике безопасности. Поведение на улице во время движения к месту занятия и на тренировочном занятии. Правила обращения с инвентарем.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Тема 2.Физическая культура и спорт в России.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Понятие «физическая культура». Физическая культура как составная часть общей культуры. Значение её для укрепления здоровья, физического развития.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Тема 3. Состояние и развитие баскетбола в России.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История развития баскетбола в мире и в нашей стране. Достижения баскетболистов России на мировой арене. Спортивные сооружения для занятий баскетболом и их состояние.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left"/>
      </w:pPr>
      <w:r>
        <w:t>Тема 4. Влияние физических упражнений на организм спортсмена. Понятия об утомлении и переутомлении. Причины утомления. Переутомление.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Тема 5. Гигиенические требования к занимающимся спортом.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Понятие о гигиене спортсмена. Г игиенические требования к спортивной одежде и обуви. Профилактика вредных привычек.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left"/>
      </w:pPr>
      <w:r>
        <w:t>Тема 6. Профилактика заболеваемости и травматизма в спорте. Простудные заболевания у спортсменов. Причины и профилактика. Закаливание организма спортсмена. Травматизм в процессе занятий баскетболом; оказание первой помощи при несчастных случаях. Временные ограничения и противопоказания к тренировочным занятиям и соревнованиям.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Тема 7. Физические качества и физическая подготовка.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Физические качества. Понятие быстроты, формы ее проявления. Методы воспитания быстроты движений. Гибкость и ее развитие. Понятие о ловкости как комплексной способности к освоению техники движений. Виды проявления ловкости. Понятие выносливости. Виды и показатели выносливости.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lastRenderedPageBreak/>
        <w:t>Тема 8. Основы техники игры и техническая подготовка.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Основные сведения о технике игры, о ее значении. Средства и методы технической подготовки. Просмотр видеозаписей игр.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Тема 9. Спортивные соревнования.</w:t>
      </w:r>
    </w:p>
    <w:p w:rsidR="00FC7CC6" w:rsidRDefault="00BD10B3" w:rsidP="00215B4A">
      <w:pPr>
        <w:pStyle w:val="4"/>
        <w:shd w:val="clear" w:color="auto" w:fill="auto"/>
        <w:spacing w:after="388" w:line="370" w:lineRule="exact"/>
        <w:ind w:right="20" w:firstLine="0"/>
        <w:jc w:val="both"/>
      </w:pPr>
      <w:r>
        <w:t>Спортивные соревнования, их планирование, организация и проведение. Правила соревнований. Судейство соревнований.</w:t>
      </w:r>
    </w:p>
    <w:p w:rsidR="00FC7CC6" w:rsidRDefault="00BD10B3" w:rsidP="00215B4A">
      <w:pPr>
        <w:pStyle w:val="4"/>
        <w:numPr>
          <w:ilvl w:val="1"/>
          <w:numId w:val="6"/>
        </w:numPr>
        <w:shd w:val="clear" w:color="auto" w:fill="auto"/>
        <w:tabs>
          <w:tab w:val="left" w:pos="3326"/>
        </w:tabs>
        <w:spacing w:after="0" w:line="260" w:lineRule="exact"/>
        <w:ind w:left="2620" w:firstLine="0"/>
        <w:jc w:val="both"/>
      </w:pPr>
      <w:r>
        <w:rPr>
          <w:rStyle w:val="2"/>
        </w:rPr>
        <w:t>Общая физическая подготовка.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720"/>
        <w:jc w:val="both"/>
      </w:pPr>
      <w:r>
        <w:t>Общая физическая подготовка чрезвычайно важна для создания базовых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условий успешной специализации.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Основной задачей занятий по общей физической подготовке является укрепление здоровья и всестороннее физическое развитие занимающихся.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Особенно благоприятен ранний возраст учащихся для развития качеств и способностей, не связанных с проявлением их абсолютных показателей.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t>Целесообразно развивать такие качества, как гибкость, ловкость, двигательно-координационные способности. Для этого применяются широкий комплекс общеразвивающих упражнений, подвижные игры, беговые и прыжковые упражнения.</w:t>
      </w:r>
    </w:p>
    <w:p w:rsidR="00FC7CC6" w:rsidRDefault="00BD10B3" w:rsidP="00215B4A">
      <w:pPr>
        <w:pStyle w:val="4"/>
        <w:numPr>
          <w:ilvl w:val="0"/>
          <w:numId w:val="12"/>
        </w:numPr>
        <w:shd w:val="clear" w:color="auto" w:fill="auto"/>
        <w:tabs>
          <w:tab w:val="left" w:pos="726"/>
        </w:tabs>
        <w:spacing w:after="0" w:line="370" w:lineRule="exact"/>
        <w:ind w:left="380" w:firstLine="0"/>
        <w:jc w:val="both"/>
      </w:pPr>
      <w:r>
        <w:t>Общеразвивающие упражнения.</w:t>
      </w:r>
    </w:p>
    <w:p w:rsidR="00FC7CC6" w:rsidRDefault="00BD10B3" w:rsidP="00215B4A">
      <w:pPr>
        <w:pStyle w:val="4"/>
        <w:shd w:val="clear" w:color="auto" w:fill="auto"/>
        <w:tabs>
          <w:tab w:val="center" w:pos="4709"/>
          <w:tab w:val="left" w:pos="5659"/>
        </w:tabs>
        <w:spacing w:after="0" w:line="370" w:lineRule="exact"/>
        <w:ind w:firstLine="720"/>
        <w:jc w:val="both"/>
      </w:pPr>
      <w:r>
        <w:rPr>
          <w:rStyle w:val="2"/>
        </w:rPr>
        <w:t>Строевые упражнения:</w:t>
      </w:r>
      <w:r>
        <w:tab/>
        <w:t>Шеренга,</w:t>
      </w:r>
      <w:r>
        <w:tab/>
        <w:t>колонна, интервал, дистанция.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0"/>
        <w:jc w:val="both"/>
      </w:pPr>
      <w:r>
        <w:t>Перестроения: в одну, две шеренги, в колонну по одному, по два, в круг. Повороты на месте. Изменение скорости движения строя.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rPr>
          <w:rStyle w:val="2"/>
        </w:rPr>
        <w:t>Упражнения для рук и плечевого пояса:</w:t>
      </w:r>
      <w:r>
        <w:t xml:space="preserve"> Сгибание и разгибание рук, вращения махи, отведение и приведение, рывки одновременно обеими руками и поочередно - из различных исходных положений, стоя на месте и в движении.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rPr>
          <w:rStyle w:val="2"/>
        </w:rPr>
        <w:t>Упражнения для ног:</w:t>
      </w:r>
      <w:r>
        <w:t xml:space="preserve"> Поднимание на носки; сгибание ног в тазобедренных суставах; приседания; отведения; приведения и мах ногой в переднем, заднем и боковом направлениях; выпады, пружинистые покачивания в выпаде; подскоки из различных исходных положений ног; прыжки.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rPr>
          <w:rStyle w:val="2"/>
        </w:rPr>
        <w:t>Упражнения для шеи и туловища:</w:t>
      </w:r>
      <w:r>
        <w:t xml:space="preserve">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положения, лежа на спине переход в положение, сидя; различные сочетания этих движений.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720"/>
        <w:jc w:val="both"/>
      </w:pPr>
      <w:r>
        <w:rPr>
          <w:rStyle w:val="2"/>
        </w:rPr>
        <w:t>Упражнения для всех групп мышц:</w:t>
      </w:r>
      <w:r>
        <w:t xml:space="preserve"> Могут выполняться с короткой и длинной скакалкой, набивными мячами. Акробатические упражнения. Группировка в приседе, сидя, лежа на спине. Перекаты в группировке лежа на спине (вперед, назад), из положения сидя, из упора присев из основной стойки.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shd w:val="clear" w:color="auto" w:fill="auto"/>
        <w:spacing w:after="304" w:line="374" w:lineRule="exact"/>
        <w:ind w:left="20" w:right="20" w:firstLine="0"/>
        <w:jc w:val="both"/>
      </w:pPr>
      <w:r>
        <w:lastRenderedPageBreak/>
        <w:t>Стойка на лопатках с согнутыми и прямыми ногами. Кувырок вперед, кувырок назад.</w:t>
      </w:r>
    </w:p>
    <w:p w:rsidR="00FC7CC6" w:rsidRDefault="00BD10B3" w:rsidP="00215B4A">
      <w:pPr>
        <w:pStyle w:val="13"/>
        <w:numPr>
          <w:ilvl w:val="0"/>
          <w:numId w:val="12"/>
        </w:numPr>
        <w:shd w:val="clear" w:color="auto" w:fill="auto"/>
        <w:tabs>
          <w:tab w:val="left" w:pos="1426"/>
        </w:tabs>
        <w:spacing w:before="0"/>
        <w:ind w:left="20" w:firstLine="700"/>
      </w:pPr>
      <w:bookmarkStart w:id="0" w:name="bookmark0"/>
      <w:r>
        <w:t>Упражнения для развития физических качеств.</w:t>
      </w:r>
      <w:bookmarkEnd w:id="0"/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2"/>
        </w:rPr>
        <w:t>Упражнения для развития силы.</w:t>
      </w:r>
      <w:r>
        <w:t xml:space="preserve"> Упражнения с преодолением собственного веса: подтягивание из виса, отжимание в упоре, приседания на одной и двух ногах. Преодоление веса и сопротивления партнера. Упражнения с набивными мячами.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2"/>
        </w:rPr>
        <w:t>Упражнения для развития быстроты.</w:t>
      </w:r>
      <w:r>
        <w:t xml:space="preserve"> Бег с ускорением до 40 м. Повторный бег. Бег 50 м с низкого старта, 100 м, бег с препятствиями от 60 до 100м.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2"/>
        </w:rPr>
        <w:t>Упражнения для развития гибкости.</w:t>
      </w:r>
      <w:r>
        <w:t xml:space="preserve"> Общеразвивающие упражнения с широкой амплитудой движения. Упражнения с гимнастической палкой или сложенной вчетверо скакалкой: наклоны и повороты туловища с различными положениями предметов.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2"/>
        </w:rPr>
        <w:t>Упражнения для развития ловкости.</w:t>
      </w:r>
      <w:r>
        <w:t>Кувырки вперед, назад. Упражнения в равновесии. Метание мячей в подвижную и не подвижную цель. Метание после кувырков, поворотов, вращений.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2"/>
        </w:rPr>
        <w:t>Упражнения для развития скоростно-силовых качеств.</w:t>
      </w:r>
      <w:r>
        <w:t xml:space="preserve"> Прыжки в высоту, в длину с места, многократные прыжки с ноги на ногу, на двух ногах. Перепрыгивание предметов. Прыжки в глубину. Бег и прыжки по лестнице вверх и вниз. Игры с отягощениями. Эстафеты, комбинированные с бегом, прыжками, метанием.</w:t>
      </w:r>
    </w:p>
    <w:p w:rsidR="00FC7CC6" w:rsidRDefault="00BD10B3" w:rsidP="00215B4A">
      <w:pPr>
        <w:pStyle w:val="4"/>
        <w:shd w:val="clear" w:color="auto" w:fill="auto"/>
        <w:spacing w:after="300" w:line="370" w:lineRule="exact"/>
        <w:ind w:left="20" w:right="20" w:firstLine="700"/>
        <w:jc w:val="both"/>
      </w:pPr>
      <w:r>
        <w:rPr>
          <w:rStyle w:val="2"/>
        </w:rPr>
        <w:t>Упражнения для развития общей выносливости.</w:t>
      </w:r>
      <w:r>
        <w:t xml:space="preserve"> Бег равномерный и переменный на 500, 800, 1000м. Кросс на дистанцию для девочек от 1500 до 3000м, для мальчиков от 2500 до 5000м.</w:t>
      </w:r>
    </w:p>
    <w:p w:rsidR="00FC7CC6" w:rsidRDefault="00BD10B3" w:rsidP="00215B4A">
      <w:pPr>
        <w:pStyle w:val="13"/>
        <w:numPr>
          <w:ilvl w:val="1"/>
          <w:numId w:val="6"/>
        </w:numPr>
        <w:shd w:val="clear" w:color="auto" w:fill="auto"/>
        <w:tabs>
          <w:tab w:val="left" w:pos="2906"/>
        </w:tabs>
        <w:spacing w:before="0"/>
        <w:ind w:left="2200" w:firstLine="0"/>
      </w:pPr>
      <w:bookmarkStart w:id="1" w:name="bookmark1"/>
      <w:r>
        <w:rPr>
          <w:rStyle w:val="14"/>
        </w:rPr>
        <w:t>Специальная физическая подготовка.</w:t>
      </w:r>
      <w:bookmarkEnd w:id="1"/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700"/>
        <w:jc w:val="both"/>
      </w:pPr>
      <w:r>
        <w:rPr>
          <w:rStyle w:val="2"/>
        </w:rPr>
        <w:t>Упражнения для развития быстроты движения и прыгучести.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t>Ускорения, рывки на отрезках от 3 до 40 м из различных положений (сидя, стоя, лежа) лицом, боком и спиной вперед. Бег за лидером без смены и со сменой направления (зигзагом, лицом и спиной вперед, челночный бег, с поворотом). Прыжки в глубину с последующим выпрыгиванием вверх (одиночные, сериями). Многократные прыжки с ноги на ногу. Прыжки на одной ноге на месте и в движении. Прыжки по ступенькам с максимальной скоростью, прыжки со скакалкой. Бег и прыжки с отягощениями (пояс, манжеты на голенях, набивные мячи, гантели).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00"/>
        <w:jc w:val="both"/>
      </w:pPr>
      <w:r>
        <w:rPr>
          <w:rStyle w:val="2"/>
        </w:rPr>
        <w:t>Упражнения для развития качеств, необходимых для выполнения броска.</w:t>
      </w:r>
      <w:r>
        <w:t xml:space="preserve"> Сгибание и разгибание рук в лучезапястных суставах, и круговые движения кистями. Отталкивание от стены ладонями и пальцами одновременно и</w:t>
      </w:r>
    </w:p>
    <w:p w:rsidR="00FC7CC6" w:rsidRDefault="00FC7CC6" w:rsidP="00215B4A">
      <w:pPr>
        <w:pStyle w:val="23"/>
        <w:shd w:val="clear" w:color="auto" w:fill="auto"/>
        <w:spacing w:line="190" w:lineRule="exact"/>
      </w:pP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160" w:right="20" w:firstLine="0"/>
        <w:jc w:val="both"/>
      </w:pPr>
      <w:r>
        <w:lastRenderedPageBreak/>
        <w:t>попеременно правой и левой рукой. Передвижение в упоре на руках по кругу (вправо и влево), носки ног на месте. Передвижение на руках в упоре лежа, ноги за голеностопные суставы удерживает партнер. Упражнения для кистей рук с гантелями. Имитация броска. Поднимание и опускание, отведение и приведение рук с гантелями в положение, лежа на спине на скамейке. Метание мячей различного веса и объема на точность, дальность, быстроту. Броски мячей через волейбольную сетку на точность попадания.</w:t>
      </w:r>
    </w:p>
    <w:p w:rsidR="00FC7CC6" w:rsidRDefault="00BD10B3" w:rsidP="00215B4A">
      <w:pPr>
        <w:pStyle w:val="4"/>
        <w:shd w:val="clear" w:color="auto" w:fill="auto"/>
        <w:tabs>
          <w:tab w:val="left" w:pos="4912"/>
          <w:tab w:val="right" w:pos="8234"/>
          <w:tab w:val="right" w:pos="10058"/>
        </w:tabs>
        <w:spacing w:after="0" w:line="370" w:lineRule="exact"/>
        <w:ind w:left="160" w:right="20" w:firstLine="720"/>
        <w:jc w:val="both"/>
      </w:pPr>
      <w:r>
        <w:rPr>
          <w:rStyle w:val="2"/>
        </w:rPr>
        <w:t>Упражнения для развития игровой ловкости.</w:t>
      </w:r>
      <w:r>
        <w:t xml:space="preserve"> Подбрасывание и ловля мяча в ходьбе и беге, после поворота, кувырков. Ловля мяча после кувырка с попаданием в цель. Броски мяча в стену с последующей ловлей. Ловля мяча от стены после поворота, приседа, прыжка, перехода в положение сидя. Ведение мяча с ударом о скамейку; ведение с ударами в пол, передвигаясь по скамейке, ведение с перепрыгиванием</w:t>
      </w:r>
      <w:r>
        <w:tab/>
        <w:t>препятствий</w:t>
      </w:r>
      <w:r>
        <w:tab/>
        <w:t>Ведение</w:t>
      </w:r>
      <w:r>
        <w:tab/>
        <w:t>одновременно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160" w:right="20" w:firstLine="0"/>
        <w:jc w:val="both"/>
      </w:pPr>
      <w:r>
        <w:t>правой и левой рукой двух мячей, со сменой рук. Комбинированные упражнения, состоящие из бега, прыжков, ловли, передачи, бросков, ведения.</w:t>
      </w:r>
    </w:p>
    <w:p w:rsidR="00FC7CC6" w:rsidRDefault="00BD10B3" w:rsidP="00215B4A">
      <w:pPr>
        <w:pStyle w:val="4"/>
        <w:shd w:val="clear" w:color="auto" w:fill="auto"/>
        <w:spacing w:after="300" w:line="370" w:lineRule="exact"/>
        <w:ind w:left="160" w:right="20" w:firstLine="720"/>
        <w:jc w:val="both"/>
      </w:pPr>
      <w:r>
        <w:t>Эстафеты с прыжками, ловлей, передачей и бросками мяча. Перемещения партнеров в парах лицом друг к другу, сохраняя расстояние между ними 2-3 м.</w:t>
      </w:r>
    </w:p>
    <w:p w:rsidR="00FC7CC6" w:rsidRDefault="00BD10B3" w:rsidP="00215B4A">
      <w:pPr>
        <w:pStyle w:val="13"/>
        <w:numPr>
          <w:ilvl w:val="1"/>
          <w:numId w:val="6"/>
        </w:numPr>
        <w:shd w:val="clear" w:color="auto" w:fill="auto"/>
        <w:tabs>
          <w:tab w:val="left" w:pos="3870"/>
        </w:tabs>
        <w:spacing w:before="0"/>
        <w:ind w:left="3160" w:firstLine="0"/>
      </w:pPr>
      <w:bookmarkStart w:id="2" w:name="bookmark2"/>
      <w:r>
        <w:rPr>
          <w:rStyle w:val="14"/>
        </w:rPr>
        <w:t>Техническая подготовка.</w:t>
      </w:r>
      <w:bookmarkEnd w:id="2"/>
    </w:p>
    <w:p w:rsidR="00FC7CC6" w:rsidRDefault="00BD10B3" w:rsidP="00215B4A">
      <w:pPr>
        <w:pStyle w:val="4"/>
        <w:shd w:val="clear" w:color="auto" w:fill="auto"/>
        <w:spacing w:after="0" w:line="370" w:lineRule="exact"/>
        <w:ind w:left="160" w:right="20" w:firstLine="720"/>
        <w:jc w:val="both"/>
      </w:pPr>
      <w:r>
        <w:t>Основной задачей технической подготовкидетей является овладение основными приёмами техники:перемещениями, остановками, поворотами, ловлей, передачами, бросками, ведением мяча. Изучение их ведётся на основе владения основными способами их выполнения. Это составит базу, на основе которой в дальнейшем занимающиеся смогут овладеть всем многообразием технических приёмов.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8822"/>
      </w:tblGrid>
      <w:tr w:rsidR="00FC7CC6">
        <w:trPr>
          <w:trHeight w:hRule="exact" w:val="3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№ п/п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Приёмы игры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Упражнения без мяча</w:t>
            </w:r>
          </w:p>
        </w:tc>
      </w:tr>
      <w:tr w:rsidR="00FC7CC6">
        <w:trPr>
          <w:trHeight w:hRule="exact" w:val="1123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11"/>
              </w:rPr>
              <w:t>Передвижение приставными шагами правым, левым боком</w:t>
            </w:r>
          </w:p>
          <w:p w:rsidR="00FC7CC6" w:rsidRDefault="00BD10B3" w:rsidP="00215B4A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after="0" w:line="370" w:lineRule="exact"/>
              <w:ind w:firstLine="0"/>
              <w:jc w:val="both"/>
            </w:pPr>
            <w:r>
              <w:rPr>
                <w:rStyle w:val="11"/>
              </w:rPr>
              <w:t>с разной скоростью;</w:t>
            </w:r>
          </w:p>
          <w:p w:rsidR="00FC7CC6" w:rsidRDefault="00BD10B3" w:rsidP="00215B4A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after="0" w:line="370" w:lineRule="exact"/>
              <w:ind w:firstLine="0"/>
              <w:jc w:val="both"/>
            </w:pPr>
            <w:r>
              <w:rPr>
                <w:rStyle w:val="11"/>
              </w:rPr>
              <w:t>в одном и разных направлениях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Передвижение в стойке баскетболиста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Прыжок толчком двух ног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Остановка прыжком после ускорения</w:t>
            </w:r>
          </w:p>
        </w:tc>
      </w:tr>
      <w:tr w:rsidR="00FC7CC6">
        <w:trPr>
          <w:trHeight w:hRule="exact" w:val="384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Повороты вперёд, назад на месте, в движении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Имитация защитных действий против игрока нападения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Имитация действий атаки против игрока защиты</w:t>
            </w:r>
          </w:p>
        </w:tc>
      </w:tr>
      <w:tr w:rsidR="00FC7CC6">
        <w:trPr>
          <w:trHeight w:hRule="exact" w:val="3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Ловля и передача мяча</w:t>
            </w:r>
          </w:p>
        </w:tc>
      </w:tr>
      <w:tr w:rsidR="00FC7CC6">
        <w:trPr>
          <w:trHeight w:hRule="exact" w:val="3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Передача двумя руками от груди, стоя на месте</w:t>
            </w:r>
          </w:p>
        </w:tc>
      </w:tr>
    </w:tbl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8822"/>
      </w:tblGrid>
      <w:tr w:rsidR="00FC7CC6">
        <w:trPr>
          <w:trHeight w:hRule="exact" w:val="38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Передача двумя руками от груди с шагом вперед</w:t>
            </w:r>
          </w:p>
        </w:tc>
      </w:tr>
      <w:tr w:rsidR="00FC7CC6">
        <w:trPr>
          <w:trHeight w:hRule="exact" w:val="384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Передача двумя руками от груди в движении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Передача одной рукой от плеча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Передача одной рукой с шагом вперед, то же после ведения мяча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Передача одной рукой с отскоком от пола</w:t>
            </w:r>
          </w:p>
        </w:tc>
      </w:tr>
      <w:tr w:rsidR="00FC7CC6">
        <w:trPr>
          <w:trHeight w:hRule="exact" w:val="384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Передача двумя руками с отскоком от пола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Передача одной рукой снизу от пола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Ловля мяча двумя руками на месте, в движении, в прыжке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Ловля мяча одной рукой на месте, в движении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Ловля катящегося мяча, стоя на месте, в движении</w:t>
            </w:r>
          </w:p>
        </w:tc>
      </w:tr>
      <w:tr w:rsidR="00FC7CC6">
        <w:trPr>
          <w:trHeight w:hRule="exact" w:val="3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11"/>
              </w:rPr>
              <w:t>3.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Ведение мяча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Ведение на месте, в движении шагом, в движении бегом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Ведение мяча с высоким отскоком, с низким отскоком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Ведение мяча со зрительным контролем</w:t>
            </w:r>
          </w:p>
        </w:tc>
      </w:tr>
      <w:tr w:rsidR="00FC7CC6">
        <w:trPr>
          <w:trHeight w:hRule="exact" w:val="384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Ведение правой и левой рукой поочередно на месте, в движении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right="320" w:firstLine="0"/>
              <w:jc w:val="right"/>
            </w:pPr>
            <w:r>
              <w:rPr>
                <w:rStyle w:val="11"/>
              </w:rPr>
              <w:t>4.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Броски мяча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Одной рукой в баскетбольный щит с места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Двумя руками от груди в баскетбольный щит с места</w:t>
            </w:r>
          </w:p>
        </w:tc>
      </w:tr>
      <w:tr w:rsidR="00FC7CC6">
        <w:trPr>
          <w:trHeight w:hRule="exact" w:val="75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370" w:lineRule="exact"/>
              <w:ind w:left="120" w:firstLine="0"/>
              <w:jc w:val="left"/>
            </w:pPr>
            <w:r>
              <w:rPr>
                <w:rStyle w:val="11"/>
              </w:rPr>
              <w:t>Двумя руками от груди в баскетбольный щит после ведения и остановки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Двумя руками от груди в баскетбольную корзину с места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Двумя руками от груди в баскетбольную корзину после ведения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Одной рукой в баскетбольную корзину с места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Одной рукой в баскетбольную корзину после ведения</w:t>
            </w:r>
          </w:p>
        </w:tc>
      </w:tr>
      <w:tr w:rsidR="00FC7CC6">
        <w:trPr>
          <w:trHeight w:hRule="exact" w:val="3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Одной рукой в баскетбольную корзину после двух шагов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 прыжке одной рукой с места</w:t>
            </w:r>
          </w:p>
        </w:tc>
      </w:tr>
      <w:tr w:rsidR="00FC7CC6">
        <w:trPr>
          <w:trHeight w:hRule="exact" w:val="3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В прыжке со средней, дальней дистанции</w:t>
            </w:r>
          </w:p>
        </w:tc>
      </w:tr>
      <w:tr w:rsidR="00FC7CC6">
        <w:trPr>
          <w:trHeight w:hRule="exact" w:val="3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1"/>
              </w:rPr>
              <w:t>Штрафной</w:t>
            </w:r>
          </w:p>
        </w:tc>
      </w:tr>
    </w:tbl>
    <w:p w:rsidR="00FC7CC6" w:rsidRDefault="00BD10B3" w:rsidP="00215B4A">
      <w:pPr>
        <w:pStyle w:val="13"/>
        <w:numPr>
          <w:ilvl w:val="1"/>
          <w:numId w:val="6"/>
        </w:numPr>
        <w:shd w:val="clear" w:color="auto" w:fill="auto"/>
        <w:tabs>
          <w:tab w:val="left" w:pos="3866"/>
        </w:tabs>
        <w:spacing w:before="0" w:after="13" w:line="260" w:lineRule="exact"/>
        <w:ind w:left="3160" w:firstLine="0"/>
      </w:pPr>
      <w:bookmarkStart w:id="3" w:name="bookmark3"/>
      <w:r>
        <w:rPr>
          <w:rStyle w:val="14"/>
        </w:rPr>
        <w:t>Тактическая подготовка.</w:t>
      </w:r>
      <w:bookmarkEnd w:id="3"/>
    </w:p>
    <w:p w:rsidR="00FC7CC6" w:rsidRDefault="00BD10B3" w:rsidP="00215B4A">
      <w:pPr>
        <w:pStyle w:val="4"/>
        <w:shd w:val="clear" w:color="auto" w:fill="auto"/>
        <w:spacing w:after="0" w:line="322" w:lineRule="exact"/>
        <w:ind w:left="100" w:right="560" w:firstLine="760"/>
        <w:jc w:val="both"/>
      </w:pPr>
      <w:r>
        <w:t>Защитные действия при опеке игрока без мяча, с мячом. Перехват мяча. Борьба за мяч после отскока от щита. Быстрый прорыв. Командные действия в защите, в нападении.</w:t>
      </w:r>
    </w:p>
    <w:p w:rsidR="00FC7CC6" w:rsidRDefault="00BD10B3" w:rsidP="00215B4A">
      <w:pPr>
        <w:pStyle w:val="4"/>
        <w:shd w:val="clear" w:color="auto" w:fill="auto"/>
        <w:spacing w:after="0" w:line="322" w:lineRule="exact"/>
        <w:ind w:left="100" w:firstLine="760"/>
        <w:jc w:val="both"/>
      </w:pPr>
      <w:r>
        <w:rPr>
          <w:rStyle w:val="2"/>
        </w:rPr>
        <w:t>Тактика нападения</w:t>
      </w:r>
      <w:r>
        <w:t>.</w:t>
      </w:r>
    </w:p>
    <w:p w:rsidR="00FC7CC6" w:rsidRDefault="00BD10B3" w:rsidP="00215B4A">
      <w:pPr>
        <w:pStyle w:val="4"/>
        <w:numPr>
          <w:ilvl w:val="0"/>
          <w:numId w:val="14"/>
        </w:numPr>
        <w:shd w:val="clear" w:color="auto" w:fill="auto"/>
        <w:tabs>
          <w:tab w:val="left" w:pos="876"/>
        </w:tabs>
        <w:spacing w:after="0" w:line="322" w:lineRule="exact"/>
        <w:ind w:left="880" w:right="960" w:hanging="340"/>
        <w:jc w:val="left"/>
      </w:pPr>
      <w:r>
        <w:t>Индивидуальные действия: выход на свободное место с целью атаки противника и получения мяча. Выход для отвлечения мяча.</w:t>
      </w:r>
    </w:p>
    <w:p w:rsidR="00FC7CC6" w:rsidRDefault="00BD10B3" w:rsidP="00215B4A">
      <w:pPr>
        <w:pStyle w:val="4"/>
        <w:numPr>
          <w:ilvl w:val="0"/>
          <w:numId w:val="14"/>
        </w:numPr>
        <w:shd w:val="clear" w:color="auto" w:fill="auto"/>
        <w:tabs>
          <w:tab w:val="left" w:pos="876"/>
        </w:tabs>
        <w:spacing w:after="0" w:line="322" w:lineRule="exact"/>
        <w:ind w:left="880" w:right="960" w:hanging="340"/>
        <w:jc w:val="left"/>
      </w:pPr>
      <w:r>
        <w:t>Групповые действия: взаимодействие двух игроков - «передай мяч - выходи».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numPr>
          <w:ilvl w:val="0"/>
          <w:numId w:val="14"/>
        </w:numPr>
        <w:shd w:val="clear" w:color="auto" w:fill="auto"/>
        <w:tabs>
          <w:tab w:val="left" w:pos="792"/>
        </w:tabs>
        <w:spacing w:after="0" w:line="322" w:lineRule="exact"/>
        <w:ind w:left="720" w:right="940" w:hanging="300"/>
        <w:jc w:val="left"/>
      </w:pPr>
      <w:r>
        <w:lastRenderedPageBreak/>
        <w:t>Командные действия: организация командных действий по при</w:t>
      </w:r>
      <w:r>
        <w:rPr>
          <w:rStyle w:val="2"/>
        </w:rPr>
        <w:t>нци</w:t>
      </w:r>
      <w:r>
        <w:t>пу выхода на свободное место.</w:t>
      </w:r>
    </w:p>
    <w:p w:rsidR="00FC7CC6" w:rsidRDefault="00BD10B3" w:rsidP="00215B4A">
      <w:pPr>
        <w:pStyle w:val="4"/>
        <w:shd w:val="clear" w:color="auto" w:fill="auto"/>
        <w:spacing w:after="0" w:line="322" w:lineRule="exact"/>
        <w:ind w:left="1080" w:firstLine="0"/>
        <w:jc w:val="left"/>
      </w:pPr>
      <w:r>
        <w:rPr>
          <w:rStyle w:val="2"/>
        </w:rPr>
        <w:t>Тактика защиты.</w:t>
      </w:r>
    </w:p>
    <w:p w:rsidR="00FC7CC6" w:rsidRDefault="00BD10B3" w:rsidP="00215B4A">
      <w:pPr>
        <w:pStyle w:val="4"/>
        <w:numPr>
          <w:ilvl w:val="0"/>
          <w:numId w:val="14"/>
        </w:numPr>
        <w:shd w:val="clear" w:color="auto" w:fill="auto"/>
        <w:tabs>
          <w:tab w:val="left" w:pos="792"/>
        </w:tabs>
        <w:spacing w:after="0" w:line="322" w:lineRule="exact"/>
        <w:ind w:left="720" w:right="1580" w:hanging="300"/>
        <w:jc w:val="left"/>
      </w:pPr>
      <w:r>
        <w:t>Индивидуальные действия: противодействие получению мяча; противодействие выходу на свободное место.</w:t>
      </w:r>
    </w:p>
    <w:p w:rsidR="00FC7CC6" w:rsidRDefault="00BD10B3" w:rsidP="00215B4A">
      <w:pPr>
        <w:pStyle w:val="4"/>
        <w:numPr>
          <w:ilvl w:val="0"/>
          <w:numId w:val="14"/>
        </w:numPr>
        <w:shd w:val="clear" w:color="auto" w:fill="auto"/>
        <w:tabs>
          <w:tab w:val="left" w:pos="792"/>
        </w:tabs>
        <w:spacing w:after="0" w:line="322" w:lineRule="exact"/>
        <w:ind w:firstLine="420"/>
        <w:jc w:val="both"/>
      </w:pPr>
      <w:r>
        <w:t>Групповые действия: взаимодействия двух игроков - подстраховка.</w:t>
      </w:r>
    </w:p>
    <w:p w:rsidR="00FC7CC6" w:rsidRDefault="00BD10B3" w:rsidP="00215B4A">
      <w:pPr>
        <w:pStyle w:val="4"/>
        <w:numPr>
          <w:ilvl w:val="0"/>
          <w:numId w:val="14"/>
        </w:numPr>
        <w:shd w:val="clear" w:color="auto" w:fill="auto"/>
        <w:tabs>
          <w:tab w:val="left" w:pos="792"/>
        </w:tabs>
        <w:spacing w:after="262" w:line="322" w:lineRule="exact"/>
        <w:ind w:left="720" w:right="40" w:hanging="300"/>
        <w:jc w:val="left"/>
      </w:pPr>
      <w:r>
        <w:t>Командные действия: переключения от действий в нападении к действиям в защите.</w:t>
      </w:r>
    </w:p>
    <w:p w:rsidR="00FC7CC6" w:rsidRDefault="00BD10B3" w:rsidP="00215B4A">
      <w:pPr>
        <w:pStyle w:val="13"/>
        <w:numPr>
          <w:ilvl w:val="1"/>
          <w:numId w:val="6"/>
        </w:numPr>
        <w:shd w:val="clear" w:color="auto" w:fill="auto"/>
        <w:tabs>
          <w:tab w:val="left" w:pos="3611"/>
        </w:tabs>
        <w:spacing w:before="0"/>
        <w:ind w:left="2980" w:firstLine="0"/>
      </w:pPr>
      <w:bookmarkStart w:id="4" w:name="bookmark4"/>
      <w:r>
        <w:rPr>
          <w:rStyle w:val="14"/>
        </w:rPr>
        <w:t>Интегральная подготовка.</w:t>
      </w:r>
      <w:bookmarkEnd w:id="4"/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40" w:firstLine="420"/>
        <w:jc w:val="both"/>
      </w:pPr>
      <w:r>
        <w:t>Подвижные и спортивные игры: «Третий лишний», «Ловишки», Мяч водящему», «Удочка», «Салки», «Вышибалы», «Перестрелка», «Футбол» и другие.</w:t>
      </w:r>
    </w:p>
    <w:p w:rsidR="00FC7CC6" w:rsidRDefault="00BD10B3" w:rsidP="00215B4A">
      <w:pPr>
        <w:pStyle w:val="4"/>
        <w:shd w:val="clear" w:color="auto" w:fill="auto"/>
        <w:spacing w:after="388" w:line="370" w:lineRule="exact"/>
        <w:ind w:right="40" w:firstLine="720"/>
        <w:jc w:val="left"/>
      </w:pPr>
      <w:r>
        <w:t>Двусторонняя игра в одно кольцо на полплощадки, двусторонняя игра по упрощённым правилам.</w:t>
      </w:r>
    </w:p>
    <w:p w:rsidR="00FC7CC6" w:rsidRDefault="00BD10B3" w:rsidP="00215B4A">
      <w:pPr>
        <w:pStyle w:val="13"/>
        <w:numPr>
          <w:ilvl w:val="1"/>
          <w:numId w:val="6"/>
        </w:numPr>
        <w:shd w:val="clear" w:color="auto" w:fill="auto"/>
        <w:tabs>
          <w:tab w:val="left" w:pos="3611"/>
        </w:tabs>
        <w:spacing w:before="0" w:after="57" w:line="260" w:lineRule="exact"/>
        <w:ind w:left="2980" w:firstLine="0"/>
      </w:pPr>
      <w:bookmarkStart w:id="5" w:name="bookmark5"/>
      <w:r>
        <w:rPr>
          <w:rStyle w:val="14"/>
        </w:rPr>
        <w:t>Контрольные испытания.</w:t>
      </w:r>
      <w:bookmarkEnd w:id="5"/>
    </w:p>
    <w:p w:rsidR="00FC7CC6" w:rsidRDefault="00BD10B3" w:rsidP="00215B4A">
      <w:pPr>
        <w:pStyle w:val="4"/>
        <w:shd w:val="clear" w:color="auto" w:fill="auto"/>
        <w:spacing w:after="753" w:line="260" w:lineRule="exact"/>
        <w:ind w:firstLine="420"/>
        <w:jc w:val="both"/>
      </w:pPr>
      <w:r>
        <w:t>Тестирование по учебным контрольным нормативам (см. раздел 5).</w:t>
      </w:r>
    </w:p>
    <w:p w:rsidR="00FC7CC6" w:rsidRDefault="00BD10B3" w:rsidP="00215B4A">
      <w:pPr>
        <w:pStyle w:val="13"/>
        <w:numPr>
          <w:ilvl w:val="1"/>
          <w:numId w:val="6"/>
        </w:numPr>
        <w:shd w:val="clear" w:color="auto" w:fill="auto"/>
        <w:tabs>
          <w:tab w:val="left" w:pos="2986"/>
        </w:tabs>
        <w:spacing w:before="0" w:line="365" w:lineRule="exact"/>
        <w:ind w:left="2280" w:firstLine="0"/>
      </w:pPr>
      <w:bookmarkStart w:id="6" w:name="bookmark6"/>
      <w:r>
        <w:rPr>
          <w:rStyle w:val="14"/>
        </w:rPr>
        <w:t>Товарищеские и контрольные игры.</w:t>
      </w:r>
      <w:bookmarkEnd w:id="6"/>
    </w:p>
    <w:p w:rsidR="00FC7CC6" w:rsidRDefault="00BD10B3" w:rsidP="00215B4A">
      <w:pPr>
        <w:pStyle w:val="4"/>
        <w:shd w:val="clear" w:color="auto" w:fill="auto"/>
        <w:spacing w:after="0" w:line="365" w:lineRule="exact"/>
        <w:ind w:right="40" w:firstLine="420"/>
        <w:jc w:val="both"/>
      </w:pPr>
      <w:r>
        <w:t>Игры внутри группы. Игры с сильным и слабым противником. Товарищеские игры с командами городских школ. Участие в соревнованиях.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13"/>
        <w:numPr>
          <w:ilvl w:val="0"/>
          <w:numId w:val="6"/>
        </w:numPr>
        <w:shd w:val="clear" w:color="auto" w:fill="auto"/>
        <w:tabs>
          <w:tab w:val="left" w:pos="3591"/>
        </w:tabs>
        <w:spacing w:before="0"/>
        <w:ind w:left="3140" w:firstLine="0"/>
      </w:pPr>
      <w:bookmarkStart w:id="7" w:name="bookmark7"/>
      <w:r>
        <w:lastRenderedPageBreak/>
        <w:t>Оценочные материалы.</w:t>
      </w:r>
      <w:bookmarkEnd w:id="7"/>
    </w:p>
    <w:p w:rsidR="00FC7CC6" w:rsidRDefault="00BD10B3" w:rsidP="00215B4A">
      <w:pPr>
        <w:pStyle w:val="13"/>
        <w:numPr>
          <w:ilvl w:val="1"/>
          <w:numId w:val="6"/>
        </w:numPr>
        <w:shd w:val="clear" w:color="auto" w:fill="auto"/>
        <w:tabs>
          <w:tab w:val="left" w:pos="399"/>
        </w:tabs>
        <w:spacing w:before="0"/>
        <w:ind w:firstLine="0"/>
      </w:pPr>
      <w:bookmarkStart w:id="8" w:name="bookmark8"/>
      <w:r>
        <w:t>Контрольные испытания по теоретической подготовке для учащихся на</w:t>
      </w:r>
      <w:bookmarkEnd w:id="8"/>
    </w:p>
    <w:p w:rsidR="00FC7CC6" w:rsidRDefault="00BD10B3" w:rsidP="00215B4A">
      <w:pPr>
        <w:pStyle w:val="4"/>
        <w:shd w:val="clear" w:color="auto" w:fill="auto"/>
        <w:spacing w:after="0" w:line="370" w:lineRule="exact"/>
        <w:ind w:left="3140" w:firstLine="0"/>
        <w:jc w:val="both"/>
      </w:pPr>
      <w:r>
        <w:t>спортивно-оздоровительном этапе.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580" w:firstLine="0"/>
        <w:jc w:val="both"/>
      </w:pPr>
      <w:r>
        <w:t>Инструкция по выполнению задания.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580"/>
        <w:jc w:val="both"/>
      </w:pPr>
      <w:r>
        <w:t>Уважаемый участник! Вам предлагаются задания, соответствующие требованиям к минимуму знаний воспитанника секции «Баскетбол» спортивно</w:t>
      </w:r>
      <w:r>
        <w:softHyphen/>
        <w:t>оздоровительного этапа подготовки.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580"/>
        <w:jc w:val="both"/>
      </w:pPr>
      <w:r>
        <w:t>Задания представлены в форме вопросов с предложенными вариантами ответов.При выполнении этих заданий необходимо выбрать правильный вариант ответа. Правильным является только одно - то, которое наиболее полно соответствует смыслу утверждения. Выбранные варианты отмечаются зачеркиванием соответствующего квадрата в бланке ответов: «а», «б», «в», «г».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0" w:firstLine="580"/>
        <w:jc w:val="both"/>
      </w:pPr>
      <w:r>
        <w:t>Будьте внимательны. Исправления и подчистки оцениваются как неправильный ответ.</w:t>
      </w:r>
    </w:p>
    <w:p w:rsidR="00FC7CC6" w:rsidRDefault="00BD10B3" w:rsidP="00215B4A">
      <w:pPr>
        <w:pStyle w:val="13"/>
        <w:shd w:val="clear" w:color="auto" w:fill="auto"/>
        <w:spacing w:before="0" w:after="240"/>
        <w:ind w:left="4880" w:firstLine="0"/>
        <w:jc w:val="left"/>
      </w:pPr>
      <w:bookmarkStart w:id="9" w:name="bookmark9"/>
      <w:r>
        <w:t>Тесты:</w:t>
      </w:r>
      <w:bookmarkEnd w:id="9"/>
    </w:p>
    <w:p w:rsidR="00FC7CC6" w:rsidRDefault="00BD10B3" w:rsidP="00215B4A">
      <w:pPr>
        <w:pStyle w:val="13"/>
        <w:numPr>
          <w:ilvl w:val="0"/>
          <w:numId w:val="15"/>
        </w:numPr>
        <w:shd w:val="clear" w:color="auto" w:fill="auto"/>
        <w:tabs>
          <w:tab w:val="left" w:pos="933"/>
        </w:tabs>
        <w:spacing w:before="0"/>
        <w:ind w:left="580" w:firstLine="0"/>
      </w:pPr>
      <w:bookmarkStart w:id="10" w:name="bookmark10"/>
      <w:r>
        <w:t>Под физической культурой понимается:</w:t>
      </w:r>
      <w:bookmarkEnd w:id="10"/>
    </w:p>
    <w:p w:rsidR="00FC7CC6" w:rsidRDefault="00BD10B3" w:rsidP="00215B4A">
      <w:pPr>
        <w:pStyle w:val="4"/>
        <w:numPr>
          <w:ilvl w:val="0"/>
          <w:numId w:val="16"/>
        </w:numPr>
        <w:shd w:val="clear" w:color="auto" w:fill="auto"/>
        <w:tabs>
          <w:tab w:val="left" w:pos="387"/>
        </w:tabs>
        <w:spacing w:after="0" w:line="370" w:lineRule="exact"/>
        <w:ind w:firstLine="0"/>
        <w:jc w:val="both"/>
      </w:pPr>
      <w:r>
        <w:t>часть культуры общества и человека;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Б) процесс развития физических способностей;</w:t>
      </w:r>
    </w:p>
    <w:p w:rsidR="00FC7CC6" w:rsidRDefault="00BD10B3" w:rsidP="00215B4A">
      <w:pPr>
        <w:pStyle w:val="4"/>
        <w:numPr>
          <w:ilvl w:val="0"/>
          <w:numId w:val="16"/>
        </w:numPr>
        <w:shd w:val="clear" w:color="auto" w:fill="auto"/>
        <w:tabs>
          <w:tab w:val="left" w:pos="387"/>
        </w:tabs>
        <w:spacing w:after="0" w:line="370" w:lineRule="exact"/>
        <w:ind w:right="20" w:firstLine="0"/>
        <w:jc w:val="both"/>
      </w:pPr>
      <w:r>
        <w:t>вид воспитания, направленный на обучение движениям и развитие физических качеств;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Г) развитие естественных сил природы и воспитание гигиенических качеств.</w:t>
      </w:r>
    </w:p>
    <w:p w:rsidR="00FC7CC6" w:rsidRDefault="00BD10B3" w:rsidP="00215B4A">
      <w:pPr>
        <w:pStyle w:val="13"/>
        <w:numPr>
          <w:ilvl w:val="0"/>
          <w:numId w:val="15"/>
        </w:numPr>
        <w:shd w:val="clear" w:color="auto" w:fill="auto"/>
        <w:tabs>
          <w:tab w:val="left" w:pos="933"/>
        </w:tabs>
        <w:spacing w:before="0"/>
        <w:ind w:left="580" w:firstLine="0"/>
      </w:pPr>
      <w:bookmarkStart w:id="11" w:name="bookmark11"/>
      <w:r>
        <w:t>Результатом физической подготовки является:</w:t>
      </w:r>
      <w:bookmarkEnd w:id="11"/>
    </w:p>
    <w:p w:rsidR="00FC7CC6" w:rsidRDefault="00BD10B3" w:rsidP="00215B4A">
      <w:pPr>
        <w:pStyle w:val="4"/>
        <w:numPr>
          <w:ilvl w:val="0"/>
          <w:numId w:val="17"/>
        </w:numPr>
        <w:shd w:val="clear" w:color="auto" w:fill="auto"/>
        <w:tabs>
          <w:tab w:val="left" w:pos="387"/>
        </w:tabs>
        <w:spacing w:after="0" w:line="370" w:lineRule="exact"/>
        <w:ind w:firstLine="0"/>
        <w:jc w:val="both"/>
      </w:pPr>
      <w:r>
        <w:t>физическое развитие;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Б) способность правильно выполнять двигательные действия;</w:t>
      </w:r>
    </w:p>
    <w:p w:rsidR="00FC7CC6" w:rsidRDefault="00BD10B3" w:rsidP="00215B4A">
      <w:pPr>
        <w:pStyle w:val="4"/>
        <w:numPr>
          <w:ilvl w:val="0"/>
          <w:numId w:val="17"/>
        </w:numPr>
        <w:shd w:val="clear" w:color="auto" w:fill="auto"/>
        <w:tabs>
          <w:tab w:val="left" w:pos="387"/>
        </w:tabs>
        <w:spacing w:after="0" w:line="370" w:lineRule="exact"/>
        <w:ind w:firstLine="0"/>
        <w:jc w:val="both"/>
      </w:pPr>
      <w:r>
        <w:t>физическая подготовленность;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Г) физическое совершенство.</w:t>
      </w:r>
    </w:p>
    <w:p w:rsidR="00FC7CC6" w:rsidRDefault="00BD10B3" w:rsidP="00215B4A">
      <w:pPr>
        <w:pStyle w:val="13"/>
        <w:numPr>
          <w:ilvl w:val="0"/>
          <w:numId w:val="15"/>
        </w:numPr>
        <w:shd w:val="clear" w:color="auto" w:fill="auto"/>
        <w:tabs>
          <w:tab w:val="left" w:pos="933"/>
        </w:tabs>
        <w:spacing w:before="0"/>
        <w:ind w:left="580" w:firstLine="0"/>
      </w:pPr>
      <w:bookmarkStart w:id="12" w:name="bookmark12"/>
      <w:r>
        <w:t>Что определяет техника безопасности?</w:t>
      </w:r>
      <w:bookmarkEnd w:id="12"/>
    </w:p>
    <w:p w:rsidR="00FC7CC6" w:rsidRDefault="00BD10B3" w:rsidP="00215B4A">
      <w:pPr>
        <w:pStyle w:val="4"/>
        <w:numPr>
          <w:ilvl w:val="0"/>
          <w:numId w:val="18"/>
        </w:numPr>
        <w:shd w:val="clear" w:color="auto" w:fill="auto"/>
        <w:tabs>
          <w:tab w:val="left" w:pos="387"/>
        </w:tabs>
        <w:spacing w:after="0" w:line="370" w:lineRule="exact"/>
        <w:ind w:firstLine="0"/>
        <w:jc w:val="both"/>
      </w:pPr>
      <w:r>
        <w:t>навыки знаний физических упражнений без травм;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760" w:firstLine="0"/>
        <w:jc w:val="left"/>
      </w:pPr>
      <w:r>
        <w:t>Б) комплекс мер, направленных на обучение правилам поведения, правилам страховки и самостраховки, оказания доврачебной помощи;</w:t>
      </w:r>
    </w:p>
    <w:p w:rsidR="00FC7CC6" w:rsidRDefault="00BD10B3" w:rsidP="00215B4A">
      <w:pPr>
        <w:pStyle w:val="4"/>
        <w:numPr>
          <w:ilvl w:val="0"/>
          <w:numId w:val="18"/>
        </w:numPr>
        <w:shd w:val="clear" w:color="auto" w:fill="auto"/>
        <w:tabs>
          <w:tab w:val="left" w:pos="387"/>
        </w:tabs>
        <w:spacing w:after="0" w:line="370" w:lineRule="exact"/>
        <w:ind w:firstLine="0"/>
        <w:jc w:val="both"/>
      </w:pPr>
      <w:r>
        <w:t>правильное выполнение упражнений;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460" w:firstLine="0"/>
        <w:jc w:val="left"/>
      </w:pPr>
      <w:r>
        <w:t>Г) организацию и проведение учебных и внеурочных занятий в соответствии с гигиеническими требованиями.</w:t>
      </w:r>
    </w:p>
    <w:p w:rsidR="00FC7CC6" w:rsidRDefault="00BD10B3" w:rsidP="00215B4A">
      <w:pPr>
        <w:pStyle w:val="13"/>
        <w:numPr>
          <w:ilvl w:val="0"/>
          <w:numId w:val="15"/>
        </w:numPr>
        <w:shd w:val="clear" w:color="auto" w:fill="auto"/>
        <w:tabs>
          <w:tab w:val="left" w:pos="933"/>
        </w:tabs>
        <w:spacing w:before="0"/>
        <w:ind w:left="580" w:right="20" w:firstLine="0"/>
      </w:pPr>
      <w:bookmarkStart w:id="13" w:name="bookmark13"/>
      <w:r>
        <w:t>Вероятность травм при занятиях физическими упражнениями снижается, если занимающийся...</w:t>
      </w:r>
      <w:bookmarkEnd w:id="13"/>
    </w:p>
    <w:p w:rsidR="00FC7CC6" w:rsidRDefault="00BD10B3" w:rsidP="00215B4A">
      <w:pPr>
        <w:pStyle w:val="4"/>
        <w:numPr>
          <w:ilvl w:val="0"/>
          <w:numId w:val="19"/>
        </w:numPr>
        <w:shd w:val="clear" w:color="auto" w:fill="auto"/>
        <w:tabs>
          <w:tab w:val="left" w:pos="387"/>
        </w:tabs>
        <w:spacing w:after="0" w:line="370" w:lineRule="exact"/>
        <w:ind w:firstLine="0"/>
        <w:jc w:val="both"/>
      </w:pPr>
      <w:r>
        <w:t>переоценивают свои возможности,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Б) следует указаниям тренера-преподавателя,</w:t>
      </w:r>
    </w:p>
    <w:p w:rsidR="00FC7CC6" w:rsidRDefault="00BD10B3" w:rsidP="00215B4A">
      <w:pPr>
        <w:pStyle w:val="4"/>
        <w:numPr>
          <w:ilvl w:val="0"/>
          <w:numId w:val="19"/>
        </w:numPr>
        <w:shd w:val="clear" w:color="auto" w:fill="auto"/>
        <w:tabs>
          <w:tab w:val="left" w:pos="387"/>
        </w:tabs>
        <w:spacing w:after="0" w:line="370" w:lineRule="exact"/>
        <w:ind w:firstLine="0"/>
        <w:jc w:val="both"/>
      </w:pPr>
      <w:r>
        <w:t>владеют навыками выполнения движений,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4"/>
        <w:shd w:val="clear" w:color="auto" w:fill="auto"/>
        <w:spacing w:after="47" w:line="260" w:lineRule="exact"/>
        <w:ind w:firstLine="0"/>
        <w:jc w:val="left"/>
      </w:pPr>
      <w:r>
        <w:lastRenderedPageBreak/>
        <w:t>Г) не умеют владеть своими эмоциями.</w:t>
      </w:r>
    </w:p>
    <w:p w:rsidR="00FC7CC6" w:rsidRDefault="00BD10B3" w:rsidP="00215B4A">
      <w:pPr>
        <w:pStyle w:val="4"/>
        <w:numPr>
          <w:ilvl w:val="0"/>
          <w:numId w:val="15"/>
        </w:numPr>
        <w:shd w:val="clear" w:color="auto" w:fill="auto"/>
        <w:tabs>
          <w:tab w:val="left" w:pos="795"/>
        </w:tabs>
        <w:spacing w:after="0" w:line="260" w:lineRule="exact"/>
        <w:ind w:left="440" w:firstLine="0"/>
        <w:jc w:val="both"/>
      </w:pPr>
      <w:r>
        <w:t>Первой ступенью закаливания организма является закаливание.</w:t>
      </w:r>
    </w:p>
    <w:p w:rsidR="00FC7CC6" w:rsidRDefault="00BD10B3" w:rsidP="00215B4A">
      <w:pPr>
        <w:pStyle w:val="4"/>
        <w:numPr>
          <w:ilvl w:val="0"/>
          <w:numId w:val="15"/>
        </w:numPr>
        <w:shd w:val="clear" w:color="auto" w:fill="auto"/>
        <w:spacing w:after="0" w:line="370" w:lineRule="exact"/>
        <w:ind w:left="800"/>
        <w:jc w:val="both"/>
      </w:pPr>
      <w:r>
        <w:t xml:space="preserve">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FC7CC6" w:rsidRDefault="00BD10B3" w:rsidP="00215B4A">
      <w:pPr>
        <w:pStyle w:val="4"/>
        <w:numPr>
          <w:ilvl w:val="0"/>
          <w:numId w:val="20"/>
        </w:numPr>
        <w:shd w:val="clear" w:color="auto" w:fill="auto"/>
        <w:tabs>
          <w:tab w:val="left" w:pos="352"/>
        </w:tabs>
        <w:spacing w:after="0" w:line="370" w:lineRule="exact"/>
        <w:ind w:firstLine="0"/>
        <w:jc w:val="both"/>
      </w:pPr>
      <w:r>
        <w:t>охладить ушибленное место,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Б) приложить тепло на ушибленное место,</w:t>
      </w:r>
    </w:p>
    <w:p w:rsidR="00FC7CC6" w:rsidRDefault="00BD10B3" w:rsidP="00215B4A">
      <w:pPr>
        <w:pStyle w:val="4"/>
        <w:numPr>
          <w:ilvl w:val="0"/>
          <w:numId w:val="20"/>
        </w:numPr>
        <w:shd w:val="clear" w:color="auto" w:fill="auto"/>
        <w:tabs>
          <w:tab w:val="left" w:pos="352"/>
        </w:tabs>
        <w:spacing w:after="0" w:line="370" w:lineRule="exact"/>
        <w:ind w:firstLine="0"/>
        <w:jc w:val="both"/>
      </w:pPr>
      <w:r>
        <w:t>наложить шину,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Г) обработать ушибленное место йодом.</w:t>
      </w:r>
    </w:p>
    <w:p w:rsidR="00FC7CC6" w:rsidRDefault="00BD10B3" w:rsidP="00215B4A">
      <w:pPr>
        <w:pStyle w:val="4"/>
        <w:numPr>
          <w:ilvl w:val="0"/>
          <w:numId w:val="15"/>
        </w:numPr>
        <w:shd w:val="clear" w:color="auto" w:fill="auto"/>
        <w:tabs>
          <w:tab w:val="left" w:pos="793"/>
        </w:tabs>
        <w:spacing w:after="0" w:line="370" w:lineRule="exact"/>
        <w:ind w:left="800"/>
        <w:jc w:val="both"/>
      </w:pPr>
      <w:r>
        <w:t>Документом, представляющим все аспекты организации соревнований, является:</w:t>
      </w:r>
    </w:p>
    <w:p w:rsidR="00FC7CC6" w:rsidRDefault="00BD10B3" w:rsidP="00215B4A">
      <w:pPr>
        <w:pStyle w:val="4"/>
        <w:shd w:val="clear" w:color="auto" w:fill="auto"/>
        <w:tabs>
          <w:tab w:val="left" w:pos="352"/>
          <w:tab w:val="right" w:pos="8722"/>
        </w:tabs>
        <w:spacing w:after="0" w:line="370" w:lineRule="exact"/>
        <w:ind w:firstLine="0"/>
        <w:jc w:val="both"/>
      </w:pPr>
      <w:r>
        <w:t>А)</w:t>
      </w:r>
      <w:r>
        <w:tab/>
        <w:t>календарь соревнований;</w:t>
      </w:r>
      <w:r>
        <w:tab/>
        <w:t>В) правила соревнований;</w:t>
      </w:r>
    </w:p>
    <w:p w:rsidR="00FC7CC6" w:rsidRDefault="00BD10B3" w:rsidP="00215B4A">
      <w:pPr>
        <w:pStyle w:val="4"/>
        <w:shd w:val="clear" w:color="auto" w:fill="auto"/>
        <w:tabs>
          <w:tab w:val="right" w:pos="8722"/>
        </w:tabs>
        <w:spacing w:after="0" w:line="370" w:lineRule="exact"/>
        <w:ind w:firstLine="0"/>
        <w:jc w:val="both"/>
      </w:pPr>
      <w:r>
        <w:t>Б) положение о соревнованиях;</w:t>
      </w:r>
      <w:r>
        <w:tab/>
        <w:t>Г) программа соревнований.</w:t>
      </w:r>
    </w:p>
    <w:p w:rsidR="00FC7CC6" w:rsidRDefault="00BD10B3" w:rsidP="00215B4A">
      <w:pPr>
        <w:pStyle w:val="4"/>
        <w:numPr>
          <w:ilvl w:val="0"/>
          <w:numId w:val="15"/>
        </w:numPr>
        <w:shd w:val="clear" w:color="auto" w:fill="auto"/>
        <w:tabs>
          <w:tab w:val="left" w:pos="793"/>
        </w:tabs>
        <w:spacing w:after="0" w:line="370" w:lineRule="exact"/>
        <w:ind w:left="800"/>
        <w:jc w:val="both"/>
      </w:pPr>
      <w:r>
        <w:t>Здоровый образ жизни - это способ жизнедеятельности, направленный на.</w:t>
      </w:r>
    </w:p>
    <w:p w:rsidR="00FC7CC6" w:rsidRDefault="00BD10B3" w:rsidP="00215B4A">
      <w:pPr>
        <w:pStyle w:val="4"/>
        <w:numPr>
          <w:ilvl w:val="0"/>
          <w:numId w:val="21"/>
        </w:numPr>
        <w:shd w:val="clear" w:color="auto" w:fill="auto"/>
        <w:tabs>
          <w:tab w:val="left" w:pos="352"/>
        </w:tabs>
        <w:spacing w:after="0" w:line="370" w:lineRule="exact"/>
        <w:ind w:firstLine="0"/>
        <w:jc w:val="both"/>
      </w:pPr>
      <w:r>
        <w:t>развитие физических качеств;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Б) поддержание высокой работоспособности;</w:t>
      </w:r>
    </w:p>
    <w:p w:rsidR="00FC7CC6" w:rsidRDefault="00BD10B3" w:rsidP="00215B4A">
      <w:pPr>
        <w:pStyle w:val="4"/>
        <w:numPr>
          <w:ilvl w:val="0"/>
          <w:numId w:val="21"/>
        </w:numPr>
        <w:shd w:val="clear" w:color="auto" w:fill="auto"/>
        <w:tabs>
          <w:tab w:val="left" w:pos="352"/>
        </w:tabs>
        <w:spacing w:after="0" w:line="370" w:lineRule="exact"/>
        <w:ind w:firstLine="0"/>
        <w:jc w:val="both"/>
      </w:pPr>
      <w:r>
        <w:t>сохранение и улучшение здоровья людей;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Г) отсутствие у человека хронических заболеваний.</w:t>
      </w:r>
    </w:p>
    <w:p w:rsidR="00FC7CC6" w:rsidRDefault="00BD10B3" w:rsidP="00215B4A">
      <w:pPr>
        <w:pStyle w:val="4"/>
        <w:numPr>
          <w:ilvl w:val="0"/>
          <w:numId w:val="15"/>
        </w:numPr>
        <w:shd w:val="clear" w:color="auto" w:fill="auto"/>
        <w:tabs>
          <w:tab w:val="left" w:pos="352"/>
        </w:tabs>
        <w:spacing w:after="0" w:line="370" w:lineRule="exact"/>
        <w:ind w:firstLine="0"/>
        <w:jc w:val="both"/>
      </w:pPr>
      <w:r>
        <w:t>Сколько игроков от каждой команды играют в баскетбол на площадке?</w:t>
      </w:r>
    </w:p>
    <w:p w:rsidR="00FC7CC6" w:rsidRDefault="00BD10B3" w:rsidP="00215B4A">
      <w:pPr>
        <w:pStyle w:val="4"/>
        <w:numPr>
          <w:ilvl w:val="0"/>
          <w:numId w:val="15"/>
        </w:numPr>
        <w:shd w:val="clear" w:color="auto" w:fill="auto"/>
        <w:tabs>
          <w:tab w:val="left" w:pos="923"/>
        </w:tabs>
        <w:spacing w:after="0" w:line="370" w:lineRule="exact"/>
        <w:ind w:left="520" w:firstLine="0"/>
        <w:jc w:val="both"/>
      </w:pPr>
      <w:r>
        <w:t>Продолжительность игры в баскетбол составляет:</w:t>
      </w:r>
    </w:p>
    <w:p w:rsidR="00FC7CC6" w:rsidRDefault="00BD10B3" w:rsidP="00215B4A">
      <w:pPr>
        <w:pStyle w:val="4"/>
        <w:numPr>
          <w:ilvl w:val="0"/>
          <w:numId w:val="22"/>
        </w:numPr>
        <w:shd w:val="clear" w:color="auto" w:fill="auto"/>
        <w:tabs>
          <w:tab w:val="left" w:pos="377"/>
        </w:tabs>
        <w:spacing w:after="0" w:line="370" w:lineRule="exact"/>
        <w:ind w:right="6680" w:firstLine="0"/>
        <w:jc w:val="left"/>
      </w:pPr>
      <w:r>
        <w:t>2 тайма по 45 минут Б) 4 периода до 25 очков</w:t>
      </w:r>
    </w:p>
    <w:p w:rsidR="00FC7CC6" w:rsidRDefault="00BD10B3" w:rsidP="00215B4A">
      <w:pPr>
        <w:pStyle w:val="4"/>
        <w:numPr>
          <w:ilvl w:val="0"/>
          <w:numId w:val="22"/>
        </w:numPr>
        <w:shd w:val="clear" w:color="auto" w:fill="auto"/>
        <w:tabs>
          <w:tab w:val="left" w:pos="377"/>
        </w:tabs>
        <w:spacing w:after="0" w:line="370" w:lineRule="exact"/>
        <w:ind w:right="6680" w:firstLine="0"/>
        <w:jc w:val="left"/>
      </w:pPr>
      <w:r>
        <w:t>3 периода по 15 минут Г) 4 периода по 10 минут</w:t>
      </w:r>
    </w:p>
    <w:p w:rsidR="00FC7CC6" w:rsidRDefault="00BD10B3" w:rsidP="00215B4A">
      <w:pPr>
        <w:pStyle w:val="4"/>
        <w:numPr>
          <w:ilvl w:val="0"/>
          <w:numId w:val="15"/>
        </w:numPr>
        <w:shd w:val="clear" w:color="auto" w:fill="auto"/>
        <w:tabs>
          <w:tab w:val="left" w:pos="377"/>
        </w:tabs>
        <w:spacing w:after="0" w:line="370" w:lineRule="exact"/>
        <w:ind w:firstLine="0"/>
        <w:jc w:val="both"/>
      </w:pPr>
      <w:r>
        <w:t>Может ли в баскетболе игра закончиться ничейным счетом?</w:t>
      </w:r>
    </w:p>
    <w:p w:rsidR="00FC7CC6" w:rsidRDefault="00BD10B3" w:rsidP="00215B4A">
      <w:pPr>
        <w:pStyle w:val="4"/>
        <w:shd w:val="clear" w:color="auto" w:fill="auto"/>
        <w:tabs>
          <w:tab w:val="right" w:pos="5491"/>
          <w:tab w:val="left" w:pos="5563"/>
        </w:tabs>
        <w:spacing w:after="0" w:line="370" w:lineRule="exact"/>
        <w:ind w:firstLine="0"/>
        <w:jc w:val="both"/>
      </w:pPr>
      <w:r>
        <w:t>А) Не может</w:t>
      </w:r>
      <w:r>
        <w:tab/>
        <w:t>Б)</w:t>
      </w:r>
      <w:r>
        <w:tab/>
        <w:t>Может</w:t>
      </w:r>
    </w:p>
    <w:p w:rsidR="00FC7CC6" w:rsidRDefault="00BD10B3" w:rsidP="00215B4A">
      <w:pPr>
        <w:pStyle w:val="4"/>
        <w:numPr>
          <w:ilvl w:val="0"/>
          <w:numId w:val="15"/>
        </w:numPr>
        <w:shd w:val="clear" w:color="auto" w:fill="auto"/>
        <w:tabs>
          <w:tab w:val="left" w:pos="377"/>
        </w:tabs>
        <w:spacing w:after="0" w:line="370" w:lineRule="exact"/>
        <w:ind w:firstLine="0"/>
        <w:jc w:val="both"/>
      </w:pPr>
      <w:r>
        <w:t>Попадание мяча в баскетбольное кольцо приносит команде:</w:t>
      </w:r>
    </w:p>
    <w:p w:rsidR="00FC7CC6" w:rsidRDefault="00BD10B3" w:rsidP="00215B4A">
      <w:pPr>
        <w:pStyle w:val="4"/>
        <w:numPr>
          <w:ilvl w:val="0"/>
          <w:numId w:val="23"/>
        </w:numPr>
        <w:shd w:val="clear" w:color="auto" w:fill="auto"/>
        <w:tabs>
          <w:tab w:val="left" w:pos="377"/>
        </w:tabs>
        <w:spacing w:after="0" w:line="370" w:lineRule="exact"/>
        <w:ind w:firstLine="0"/>
        <w:jc w:val="both"/>
      </w:pPr>
      <w:r>
        <w:t>одно очко;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right="260" w:firstLine="0"/>
        <w:jc w:val="left"/>
      </w:pPr>
      <w:r>
        <w:t>Б) два очка (три очка при попадании из-за шестиметровой линии и одно - при попадании со штрафного броска);</w:t>
      </w:r>
    </w:p>
    <w:p w:rsidR="00FC7CC6" w:rsidRDefault="00BD10B3" w:rsidP="00215B4A">
      <w:pPr>
        <w:pStyle w:val="4"/>
        <w:numPr>
          <w:ilvl w:val="0"/>
          <w:numId w:val="23"/>
        </w:numPr>
        <w:shd w:val="clear" w:color="auto" w:fill="auto"/>
        <w:tabs>
          <w:tab w:val="left" w:pos="377"/>
        </w:tabs>
        <w:spacing w:after="0" w:line="370" w:lineRule="exact"/>
        <w:ind w:firstLine="0"/>
        <w:jc w:val="both"/>
      </w:pPr>
      <w:r>
        <w:t>три очка;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firstLine="0"/>
        <w:jc w:val="both"/>
      </w:pPr>
      <w:r>
        <w:t>Г) ни сколько.</w:t>
      </w:r>
    </w:p>
    <w:p w:rsidR="00FC7CC6" w:rsidRDefault="00BD10B3" w:rsidP="00215B4A">
      <w:pPr>
        <w:pStyle w:val="4"/>
        <w:shd w:val="clear" w:color="auto" w:fill="auto"/>
        <w:spacing w:after="62" w:line="260" w:lineRule="exact"/>
        <w:ind w:left="100" w:firstLine="0"/>
        <w:jc w:val="left"/>
      </w:pPr>
      <w:r>
        <w:t>А) водой,</w:t>
      </w:r>
    </w:p>
    <w:p w:rsidR="00FC7CC6" w:rsidRDefault="00BD10B3" w:rsidP="00215B4A">
      <w:pPr>
        <w:pStyle w:val="4"/>
        <w:shd w:val="clear" w:color="auto" w:fill="auto"/>
        <w:spacing w:after="0" w:line="260" w:lineRule="exact"/>
        <w:ind w:left="100" w:firstLine="0"/>
        <w:jc w:val="left"/>
      </w:pPr>
      <w:r>
        <w:t>Б) солнцем,</w:t>
      </w:r>
    </w:p>
    <w:p w:rsidR="00FC7CC6" w:rsidRDefault="00BD10B3" w:rsidP="00215B4A">
      <w:pPr>
        <w:pStyle w:val="4"/>
        <w:shd w:val="clear" w:color="auto" w:fill="auto"/>
        <w:spacing w:after="0" w:line="374" w:lineRule="exact"/>
        <w:ind w:left="100" w:right="180" w:firstLine="0"/>
        <w:jc w:val="both"/>
      </w:pPr>
      <w:r>
        <w:t>В) воздухом, Г) холодом.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100" w:right="120" w:firstLine="0"/>
        <w:jc w:val="both"/>
      </w:pPr>
      <w:r>
        <w:t>А) 3 Б) 4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100" w:right="120" w:firstLine="0"/>
        <w:jc w:val="both"/>
      </w:pPr>
      <w:r>
        <w:t>В) 5 Г) 6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a8"/>
        <w:shd w:val="clear" w:color="auto" w:fill="auto"/>
        <w:spacing w:line="260" w:lineRule="exact"/>
      </w:pPr>
      <w:r>
        <w:lastRenderedPageBreak/>
        <w:t>Ключ к тестам: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68"/>
        <w:gridCol w:w="1574"/>
        <w:gridCol w:w="1560"/>
        <w:gridCol w:w="1536"/>
        <w:gridCol w:w="1454"/>
      </w:tblGrid>
      <w:tr w:rsidR="00FC7CC6">
        <w:trPr>
          <w:trHeight w:hRule="exact" w:val="42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№ вопроса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Варианты ответов</w:t>
            </w:r>
          </w:p>
        </w:tc>
      </w:tr>
      <w:tr w:rsidR="00FC7CC6">
        <w:trPr>
          <w:trHeight w:hRule="exact" w:val="331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Г</w:t>
            </w:r>
          </w:p>
        </w:tc>
      </w:tr>
      <w:tr w:rsidR="00FC7CC6">
        <w:trPr>
          <w:trHeight w:hRule="exact" w:val="65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  <w:tr w:rsidR="00FC7CC6">
        <w:trPr>
          <w:trHeight w:hRule="exact" w:val="65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Г</w:t>
            </w:r>
          </w:p>
        </w:tc>
      </w:tr>
      <w:tr w:rsidR="00FC7CC6">
        <w:trPr>
          <w:trHeight w:hRule="exact" w:val="65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  <w:tr w:rsidR="00FC7CC6">
        <w:trPr>
          <w:trHeight w:hRule="exact" w:val="65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  <w:tr w:rsidR="00FC7CC6">
        <w:trPr>
          <w:trHeight w:hRule="exact" w:val="65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  <w:tr w:rsidR="00FC7CC6">
        <w:trPr>
          <w:trHeight w:hRule="exact" w:val="65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  <w:tr w:rsidR="00FC7CC6">
        <w:trPr>
          <w:trHeight w:hRule="exact" w:val="65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  <w:tr w:rsidR="00FC7CC6">
        <w:trPr>
          <w:trHeight w:hRule="exact" w:val="65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  <w:tr w:rsidR="00FC7CC6">
        <w:trPr>
          <w:trHeight w:hRule="exact" w:val="65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  <w:tr w:rsidR="00FC7CC6">
        <w:trPr>
          <w:trHeight w:hRule="exact" w:val="653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Г</w:t>
            </w:r>
          </w:p>
        </w:tc>
      </w:tr>
      <w:tr w:rsidR="00FC7CC6">
        <w:trPr>
          <w:trHeight w:hRule="exact" w:val="658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  <w:tr w:rsidR="00FC7CC6">
        <w:trPr>
          <w:trHeight w:hRule="exact" w:val="66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FC7CC6" w:rsidP="00215B4A">
            <w:pPr>
              <w:rPr>
                <w:sz w:val="10"/>
                <w:szCs w:val="10"/>
              </w:rPr>
            </w:pPr>
          </w:p>
        </w:tc>
      </w:tr>
    </w:tbl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13"/>
        <w:numPr>
          <w:ilvl w:val="1"/>
          <w:numId w:val="6"/>
        </w:numPr>
        <w:shd w:val="clear" w:color="auto" w:fill="auto"/>
        <w:tabs>
          <w:tab w:val="left" w:pos="1382"/>
        </w:tabs>
        <w:spacing w:before="0"/>
        <w:ind w:left="2220" w:right="680" w:hanging="1400"/>
        <w:jc w:val="left"/>
      </w:pPr>
      <w:bookmarkStart w:id="14" w:name="bookmark14"/>
      <w:r>
        <w:lastRenderedPageBreak/>
        <w:t>Контрольные нормативы по общей физической подготовке для учащихся на спортивно-оздоровительном этапе.</w:t>
      </w:r>
      <w:bookmarkEnd w:id="14"/>
    </w:p>
    <w:p w:rsidR="00FC7CC6" w:rsidRDefault="00BD10B3" w:rsidP="00215B4A">
      <w:pPr>
        <w:pStyle w:val="4"/>
        <w:shd w:val="clear" w:color="auto" w:fill="auto"/>
        <w:spacing w:after="0" w:line="370" w:lineRule="exact"/>
        <w:ind w:left="120" w:right="120" w:firstLine="700"/>
        <w:jc w:val="both"/>
      </w:pPr>
      <w:r>
        <w:t>Для определения уровня спортивной подготовленности обучающихся, возможности их перехода на следующий этап спортивной подготовки или завершения обучения важной формой является промежуточная и итоговая аттестация (сдача контрольных нормативов).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120" w:right="120" w:firstLine="700"/>
        <w:jc w:val="both"/>
      </w:pPr>
      <w:r>
        <w:t>Цель: объективная оценка результативности реализации образовательной программы посредством анализа полученных знаний, умений, навыков физкультурно-спортивной деятельности учащихся.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120" w:right="120" w:firstLine="700"/>
        <w:jc w:val="both"/>
      </w:pPr>
      <w:r>
        <w:t>Промежуточная аттестация проводится в середине года и по окончанию учебного года обучения. Итоги промежуточной аттестации фиксируются в протоколах сдачи контрольно-переводных испытаний. Упражнения оцениваются по бальной системе: 5,4,3 балла. Итоговая сумма очков определяется пятью уровнями подготовленности:</w:t>
      </w:r>
    </w:p>
    <w:p w:rsidR="00FC7CC6" w:rsidRDefault="00BD10B3" w:rsidP="00215B4A">
      <w:pPr>
        <w:pStyle w:val="4"/>
        <w:numPr>
          <w:ilvl w:val="0"/>
          <w:numId w:val="24"/>
        </w:numPr>
        <w:shd w:val="clear" w:color="auto" w:fill="auto"/>
        <w:tabs>
          <w:tab w:val="left" w:pos="977"/>
        </w:tabs>
        <w:spacing w:after="0" w:line="370" w:lineRule="exact"/>
        <w:ind w:left="120" w:firstLine="700"/>
        <w:jc w:val="both"/>
      </w:pPr>
      <w:r>
        <w:t>отлично - от 22 до 25 баллов,</w:t>
      </w:r>
    </w:p>
    <w:p w:rsidR="00FC7CC6" w:rsidRDefault="00BD10B3" w:rsidP="00215B4A">
      <w:pPr>
        <w:pStyle w:val="4"/>
        <w:numPr>
          <w:ilvl w:val="0"/>
          <w:numId w:val="24"/>
        </w:numPr>
        <w:shd w:val="clear" w:color="auto" w:fill="auto"/>
        <w:tabs>
          <w:tab w:val="left" w:pos="977"/>
        </w:tabs>
        <w:spacing w:after="0" w:line="370" w:lineRule="exact"/>
        <w:ind w:left="120" w:firstLine="700"/>
        <w:jc w:val="both"/>
      </w:pPr>
      <w:r>
        <w:t>хорошо - от 19 до 22 баллов,</w:t>
      </w:r>
    </w:p>
    <w:p w:rsidR="00FC7CC6" w:rsidRDefault="00BD10B3" w:rsidP="00215B4A">
      <w:pPr>
        <w:pStyle w:val="4"/>
        <w:numPr>
          <w:ilvl w:val="0"/>
          <w:numId w:val="24"/>
        </w:numPr>
        <w:shd w:val="clear" w:color="auto" w:fill="auto"/>
        <w:tabs>
          <w:tab w:val="left" w:pos="977"/>
        </w:tabs>
        <w:spacing w:after="0" w:line="370" w:lineRule="exact"/>
        <w:ind w:left="120" w:firstLine="700"/>
        <w:jc w:val="both"/>
      </w:pPr>
      <w:r>
        <w:t>удовлетворительно - от 15 до 18 баллов.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5"/>
        <w:gridCol w:w="1699"/>
        <w:gridCol w:w="1987"/>
        <w:gridCol w:w="2242"/>
      </w:tblGrid>
      <w:tr w:rsidR="00FC7CC6">
        <w:trPr>
          <w:trHeight w:hRule="exact" w:val="38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left="360" w:firstLine="0"/>
              <w:jc w:val="left"/>
            </w:pPr>
            <w:r>
              <w:rPr>
                <w:rStyle w:val="11"/>
              </w:rPr>
              <w:t>Контрольные упражнения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оценка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мальчики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девочки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Бег 20 м (с)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«5»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4,7 и меньше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5,0 и меньше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«4»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4,8-5,2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5,1-5,5</w:t>
            </w:r>
          </w:p>
        </w:tc>
      </w:tr>
      <w:tr w:rsidR="00FC7CC6">
        <w:trPr>
          <w:trHeight w:hRule="exact" w:val="384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«3»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5,2 и больше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5,5 и больше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Бег 300 м (с)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«5»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1,20 и меньше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1,25 и меньше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«4»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1,21-1,26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1,26-1,31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«3»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1,26 и больше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1,31 и больше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 xml:space="preserve">Скоростное ведение мяча 20 м </w:t>
            </w:r>
            <w:r>
              <w:rPr>
                <w:rStyle w:val="11"/>
                <w:vertAlign w:val="superscript"/>
              </w:rPr>
              <w:t>(с)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«5»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11,2 и меньше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11,6 и меньше</w:t>
            </w:r>
          </w:p>
        </w:tc>
      </w:tr>
      <w:tr w:rsidR="00FC7CC6">
        <w:trPr>
          <w:trHeight w:hRule="exact" w:val="384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«4»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11,3-11,8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11,7-12,2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«3»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11,8 и больше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12,2 и больше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Прыжок в длину с места (см)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«5»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160 и больше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155 и больше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«4»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140-160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130-155</w:t>
            </w:r>
          </w:p>
        </w:tc>
      </w:tr>
      <w:tr w:rsidR="00FC7CC6">
        <w:trPr>
          <w:trHeight w:hRule="exact" w:val="384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«3»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120-140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115-130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1"/>
              </w:rPr>
              <w:t>Прыжок в высоту (см)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«5»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30 и выше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25 и выше</w:t>
            </w:r>
          </w:p>
        </w:tc>
      </w:tr>
      <w:tr w:rsidR="00FC7CC6">
        <w:trPr>
          <w:trHeight w:hRule="exact" w:val="379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«4»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25-30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23-25</w:t>
            </w:r>
          </w:p>
        </w:tc>
      </w:tr>
      <w:tr w:rsidR="00FC7CC6">
        <w:trPr>
          <w:trHeight w:hRule="exact" w:val="389"/>
        </w:trPr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FC7CC6" w:rsidP="00215B4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«3»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20-25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CC6" w:rsidRDefault="00BD10B3" w:rsidP="00215B4A">
            <w:pPr>
              <w:pStyle w:val="4"/>
              <w:shd w:val="clear" w:color="auto" w:fill="auto"/>
              <w:spacing w:after="0" w:line="260" w:lineRule="exact"/>
              <w:ind w:firstLine="0"/>
            </w:pPr>
            <w:r>
              <w:rPr>
                <w:rStyle w:val="11"/>
              </w:rPr>
              <w:t>18-23</w:t>
            </w:r>
          </w:p>
        </w:tc>
      </w:tr>
    </w:tbl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13"/>
        <w:numPr>
          <w:ilvl w:val="1"/>
          <w:numId w:val="6"/>
        </w:numPr>
        <w:shd w:val="clear" w:color="auto" w:fill="auto"/>
        <w:tabs>
          <w:tab w:val="left" w:pos="1935"/>
        </w:tabs>
        <w:spacing w:before="0"/>
        <w:ind w:left="2760" w:right="1220"/>
        <w:jc w:val="left"/>
      </w:pPr>
      <w:bookmarkStart w:id="15" w:name="bookmark15"/>
      <w:r>
        <w:lastRenderedPageBreak/>
        <w:t>Методические указания к выполнению упражнений по общей физической подготовке.</w:t>
      </w:r>
      <w:bookmarkEnd w:id="15"/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Бег 20 м с высокого старта проводится в спортивном зале. Используется для определения скоростных качеств. Из положения «высокого старта» по сигналу тренера испытуемый выполняет рывок от линии старта до преодоления полной дистанции. Результат фиксируется в секундах.Количество стартующих в забеге определяется условиями, при которых бегущие не мешают друг другу. Разрешается две попытки.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rPr>
          <w:rStyle w:val="aa"/>
        </w:rPr>
        <w:t>Оборудование:</w:t>
      </w:r>
      <w:r>
        <w:rPr>
          <w:rStyle w:val="3"/>
        </w:rPr>
        <w:t xml:space="preserve"> </w:t>
      </w:r>
      <w:r>
        <w:t>секундомер, фини</w:t>
      </w:r>
      <w:r>
        <w:rPr>
          <w:rStyle w:val="2"/>
        </w:rPr>
        <w:t>шн</w:t>
      </w:r>
      <w:r>
        <w:t>ая отметка, флажок.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rPr>
          <w:rStyle w:val="aa"/>
        </w:rPr>
        <w:t>Результат:</w:t>
      </w:r>
      <w:r>
        <w:rPr>
          <w:rStyle w:val="3"/>
        </w:rPr>
        <w:t xml:space="preserve"> </w:t>
      </w:r>
      <w:r>
        <w:t>время фиксируется в секундах и заносится в протокол.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Бег 300 метров. проводится в спортивном зале или на стадионе. Используется для определения скоростной выносливости. Из положения «высокого старта» по сигналу тренера обучающийся выполняет равноускоренный бег до преодоления полной дистанции.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rPr>
          <w:rStyle w:val="aa"/>
        </w:rPr>
        <w:t>Оборудование:</w:t>
      </w:r>
      <w:r>
        <w:rPr>
          <w:rStyle w:val="3"/>
        </w:rPr>
        <w:t xml:space="preserve"> </w:t>
      </w:r>
      <w:r>
        <w:t>секундомер, фин</w:t>
      </w:r>
      <w:r>
        <w:rPr>
          <w:rStyle w:val="2"/>
        </w:rPr>
        <w:t>ишн</w:t>
      </w:r>
      <w:r>
        <w:t>ая отметка, флажок.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rPr>
          <w:rStyle w:val="aa"/>
        </w:rPr>
        <w:t>Результат:время</w:t>
      </w:r>
      <w:r>
        <w:rPr>
          <w:rStyle w:val="3"/>
        </w:rPr>
        <w:t xml:space="preserve"> </w:t>
      </w:r>
      <w:r>
        <w:t>фиксируется в секундах и заносится в протокол.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Скоростное ведение мяча 20 метров проводится в спортивном зале. Спортсмен находится за лицевой линией с мячом в руках. По сигналу тренера он начинает ведение мяча с ускорением удобной ему рукой (правой, левой) до преодоления полной дистанции.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rPr>
          <w:rStyle w:val="aa"/>
        </w:rPr>
        <w:t>Оборудование:</w:t>
      </w:r>
      <w:r>
        <w:rPr>
          <w:rStyle w:val="3"/>
        </w:rPr>
        <w:t xml:space="preserve"> </w:t>
      </w:r>
      <w:r>
        <w:t>секундомер, финишная отметка.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rPr>
          <w:rStyle w:val="aa"/>
        </w:rPr>
        <w:t>Результат:</w:t>
      </w:r>
      <w:r>
        <w:rPr>
          <w:rStyle w:val="3"/>
        </w:rPr>
        <w:t xml:space="preserve"> </w:t>
      </w:r>
      <w:r>
        <w:t>время фиксируется в секундах и заносится в протокол.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Прыжок в длину с места проводится в спортивном зале. Используется для определения скоростно-силовых качеств. Из исходного положения, стоя, стопы врозь, носки стоп на одной линии со стартовой линии выполняется прыжок вперёд с места на максимально возможное расстояние. Приземление осуществляется на обе ноги одновременно. Результат фиксируется по ближней точке тела к линии старта (в сантиметрах). В зачет идет лучший результат из двух попыток.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firstLine="0"/>
        <w:jc w:val="both"/>
      </w:pPr>
      <w:r>
        <w:rPr>
          <w:rStyle w:val="aa"/>
        </w:rPr>
        <w:t>Оборудование:</w:t>
      </w:r>
      <w:r>
        <w:rPr>
          <w:rStyle w:val="3"/>
        </w:rPr>
        <w:t xml:space="preserve"> </w:t>
      </w:r>
      <w:r>
        <w:t>рулетка или линейка для измерения прыжка.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0"/>
        <w:jc w:val="both"/>
      </w:pPr>
      <w:r>
        <w:rPr>
          <w:rStyle w:val="aa"/>
        </w:rPr>
        <w:t>Результат:</w:t>
      </w:r>
      <w:r>
        <w:rPr>
          <w:rStyle w:val="3"/>
        </w:rPr>
        <w:t xml:space="preserve"> </w:t>
      </w:r>
      <w:r>
        <w:t>дальность прыжка измеряется в см. Итоговым считается лу</w:t>
      </w:r>
      <w:r>
        <w:rPr>
          <w:rStyle w:val="2"/>
        </w:rPr>
        <w:t>чши</w:t>
      </w:r>
      <w:r>
        <w:t>й результат.</w:t>
      </w:r>
    </w:p>
    <w:p w:rsidR="00FC7CC6" w:rsidRDefault="00BD10B3" w:rsidP="00215B4A">
      <w:pPr>
        <w:pStyle w:val="4"/>
        <w:shd w:val="clear" w:color="auto" w:fill="auto"/>
        <w:spacing w:after="0" w:line="370" w:lineRule="exact"/>
        <w:ind w:left="20" w:right="20" w:firstLine="720"/>
        <w:jc w:val="both"/>
      </w:pPr>
      <w:r>
        <w:t>Прыжок в высоту: выполняется из положения стоя, отталкиваясь двумя ногами учащийся прыгает вверх, стремясь достать рукой как можно более высокую точку на ленте с сантиметровыми делениями. В зачет идет лучший результат из трех попыток. Показатель прыгучести рассчитывается по разнице между высотой доставания в прыжке и высотой доставания рукой, стоя на полу. Результат фиксируется (в сантиметрах).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13"/>
        <w:numPr>
          <w:ilvl w:val="0"/>
          <w:numId w:val="6"/>
        </w:numPr>
        <w:shd w:val="clear" w:color="auto" w:fill="auto"/>
        <w:tabs>
          <w:tab w:val="left" w:pos="3011"/>
        </w:tabs>
        <w:spacing w:before="0" w:line="365" w:lineRule="exact"/>
        <w:ind w:left="2560" w:firstLine="0"/>
      </w:pPr>
      <w:bookmarkStart w:id="16" w:name="bookmark16"/>
      <w:r>
        <w:lastRenderedPageBreak/>
        <w:t>Соревновательная деятельность.</w:t>
      </w:r>
      <w:bookmarkEnd w:id="16"/>
    </w:p>
    <w:p w:rsidR="00FC7CC6" w:rsidRDefault="00BD10B3" w:rsidP="00215B4A">
      <w:pPr>
        <w:pStyle w:val="4"/>
        <w:shd w:val="clear" w:color="auto" w:fill="auto"/>
        <w:tabs>
          <w:tab w:val="left" w:pos="4358"/>
        </w:tabs>
        <w:spacing w:after="0" w:line="365" w:lineRule="exact"/>
        <w:ind w:right="20" w:firstLine="460"/>
        <w:jc w:val="left"/>
      </w:pPr>
      <w:r>
        <w:t>Участие в соревнованиях - необходимое условие проверки и совершенствования моральных,</w:t>
      </w:r>
      <w:r>
        <w:tab/>
        <w:t>волевых качеств, повышения уровня</w:t>
      </w:r>
    </w:p>
    <w:p w:rsidR="00FC7CC6" w:rsidRDefault="00BD10B3" w:rsidP="00215B4A">
      <w:pPr>
        <w:pStyle w:val="4"/>
        <w:shd w:val="clear" w:color="auto" w:fill="auto"/>
        <w:spacing w:after="0" w:line="365" w:lineRule="exact"/>
        <w:ind w:right="20" w:firstLine="0"/>
        <w:jc w:val="both"/>
      </w:pPr>
      <w:r>
        <w:t>спортивного мастерства. В процессе обучения обучающимися изучаются теоретические материалы по данному разделу программы.</w:t>
      </w:r>
    </w:p>
    <w:p w:rsidR="00FC7CC6" w:rsidRDefault="00BD10B3" w:rsidP="00215B4A">
      <w:pPr>
        <w:pStyle w:val="4"/>
        <w:shd w:val="clear" w:color="auto" w:fill="auto"/>
        <w:spacing w:after="0" w:line="365" w:lineRule="exact"/>
        <w:ind w:firstLine="460"/>
        <w:jc w:val="left"/>
      </w:pPr>
      <w:r>
        <w:t>Участие учащихся в соревнованиях: товарищеских, районных, городских.</w:t>
      </w:r>
    </w:p>
    <w:p w:rsidR="00FC7CC6" w:rsidRDefault="00BD10B3" w:rsidP="00215B4A">
      <w:pPr>
        <w:pStyle w:val="4"/>
        <w:shd w:val="clear" w:color="auto" w:fill="auto"/>
        <w:spacing w:after="0" w:line="365" w:lineRule="exact"/>
        <w:ind w:right="20" w:firstLine="0"/>
        <w:jc w:val="both"/>
      </w:pPr>
      <w:r>
        <w:t>По окончанию соревнований педагог проводит разбор прошедших матчей участников соревнований. Учит находить ошибки в технике игры соперника. Выявляет положительные и отрицательные стороны игры, причины недостатков. Обучающиеся приобретают на учебных занятиях, соревнованиях начальные навыки работы в качестве помощника педагога и судьи.</w:t>
      </w:r>
    </w:p>
    <w:p w:rsidR="00FC7CC6" w:rsidRDefault="00FC7CC6">
      <w:pPr>
        <w:rPr>
          <w:sz w:val="2"/>
          <w:szCs w:val="2"/>
        </w:rPr>
        <w:sectPr w:rsidR="00FC7CC6" w:rsidSect="00215B4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C7CC6" w:rsidRDefault="00BD10B3" w:rsidP="00215B4A">
      <w:pPr>
        <w:pStyle w:val="13"/>
        <w:numPr>
          <w:ilvl w:val="0"/>
          <w:numId w:val="6"/>
        </w:numPr>
        <w:shd w:val="clear" w:color="auto" w:fill="auto"/>
        <w:tabs>
          <w:tab w:val="left" w:pos="3066"/>
        </w:tabs>
        <w:spacing w:before="0" w:after="8" w:line="260" w:lineRule="exact"/>
        <w:ind w:left="2620" w:firstLine="0"/>
      </w:pPr>
      <w:bookmarkStart w:id="17" w:name="bookmark17"/>
      <w:r>
        <w:lastRenderedPageBreak/>
        <w:t>Методические материалы.</w:t>
      </w:r>
      <w:bookmarkEnd w:id="17"/>
    </w:p>
    <w:p w:rsidR="00FC7CC6" w:rsidRDefault="00BD10B3" w:rsidP="00215B4A">
      <w:pPr>
        <w:pStyle w:val="4"/>
        <w:numPr>
          <w:ilvl w:val="0"/>
          <w:numId w:val="25"/>
        </w:numPr>
        <w:shd w:val="clear" w:color="auto" w:fill="auto"/>
        <w:tabs>
          <w:tab w:val="left" w:pos="347"/>
        </w:tabs>
        <w:spacing w:after="0" w:line="322" w:lineRule="exact"/>
        <w:ind w:left="360" w:right="20"/>
        <w:jc w:val="both"/>
      </w:pPr>
      <w:r>
        <w:t>Баскетбол: Примерная программа спортивной подготовки для детско- юношеских спортивных школ, специализированных детско-юношеских школ олимпийского резерва. - М.: Советский спорт, 2006.</w:t>
      </w:r>
    </w:p>
    <w:p w:rsidR="00FC7CC6" w:rsidRDefault="00BD10B3" w:rsidP="00215B4A">
      <w:pPr>
        <w:pStyle w:val="4"/>
        <w:numPr>
          <w:ilvl w:val="0"/>
          <w:numId w:val="25"/>
        </w:numPr>
        <w:shd w:val="clear" w:color="auto" w:fill="auto"/>
        <w:tabs>
          <w:tab w:val="left" w:pos="347"/>
        </w:tabs>
        <w:spacing w:after="0" w:line="322" w:lineRule="exact"/>
        <w:ind w:left="360" w:right="20"/>
        <w:jc w:val="both"/>
      </w:pPr>
      <w:r>
        <w:t>Пайе Баррел, Пайе Патрик. Баскетбол для юниоров: 110 упражнений от простых до сложных. М.: ТВТ Дивизион, 2008. - 352 с.</w:t>
      </w:r>
    </w:p>
    <w:p w:rsidR="00FC7CC6" w:rsidRDefault="00BD10B3" w:rsidP="00215B4A">
      <w:pPr>
        <w:pStyle w:val="4"/>
        <w:numPr>
          <w:ilvl w:val="0"/>
          <w:numId w:val="25"/>
        </w:numPr>
        <w:shd w:val="clear" w:color="auto" w:fill="auto"/>
        <w:tabs>
          <w:tab w:val="left" w:pos="347"/>
        </w:tabs>
        <w:spacing w:after="0" w:line="322" w:lineRule="exact"/>
        <w:ind w:left="360" w:right="20"/>
        <w:jc w:val="both"/>
      </w:pPr>
      <w:r>
        <w:t>Всё о тренировке юного баскетболиста / Билл Гатмен, Том Финнеган; пер. с анг. Т.А. Бобровой. - М.: АСТ Астрель, 2007.</w:t>
      </w:r>
    </w:p>
    <w:p w:rsidR="00FC7CC6" w:rsidRDefault="00BD10B3" w:rsidP="00215B4A">
      <w:pPr>
        <w:pStyle w:val="4"/>
        <w:numPr>
          <w:ilvl w:val="0"/>
          <w:numId w:val="25"/>
        </w:numPr>
        <w:shd w:val="clear" w:color="auto" w:fill="auto"/>
        <w:tabs>
          <w:tab w:val="left" w:pos="347"/>
        </w:tabs>
        <w:spacing w:after="0" w:line="322" w:lineRule="exact"/>
        <w:ind w:left="360" w:right="20"/>
        <w:jc w:val="both"/>
      </w:pPr>
      <w:r>
        <w:t>Баскетбол. Подвижные и учебные игры / В.А. Лепёшкин. - М.: Советский спорт, 2011.</w:t>
      </w:r>
    </w:p>
    <w:p w:rsidR="00FC7CC6" w:rsidRDefault="00FC7CC6">
      <w:pPr>
        <w:rPr>
          <w:sz w:val="2"/>
          <w:szCs w:val="2"/>
        </w:rPr>
      </w:pPr>
    </w:p>
    <w:sectPr w:rsidR="00FC7CC6" w:rsidSect="00215B4A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27" w:rsidRDefault="00225827" w:rsidP="00FC7CC6">
      <w:r>
        <w:separator/>
      </w:r>
    </w:p>
  </w:endnote>
  <w:endnote w:type="continuationSeparator" w:id="1">
    <w:p w:rsidR="00225827" w:rsidRDefault="00225827" w:rsidP="00FC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BD" w:rsidRDefault="005173B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BD" w:rsidRDefault="005173B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BD" w:rsidRDefault="005173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27" w:rsidRDefault="00225827"/>
  </w:footnote>
  <w:footnote w:type="continuationSeparator" w:id="1">
    <w:p w:rsidR="00225827" w:rsidRDefault="002258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BD" w:rsidRDefault="005173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BD" w:rsidRDefault="005173B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BD" w:rsidRDefault="005173B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4C6"/>
    <w:multiLevelType w:val="multilevel"/>
    <w:tmpl w:val="59E653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E4D21"/>
    <w:multiLevelType w:val="multilevel"/>
    <w:tmpl w:val="60CAC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658A5"/>
    <w:multiLevelType w:val="multilevel"/>
    <w:tmpl w:val="0D48F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35E4E"/>
    <w:multiLevelType w:val="multilevel"/>
    <w:tmpl w:val="22DCCB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72DB2"/>
    <w:multiLevelType w:val="multilevel"/>
    <w:tmpl w:val="94DC22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0603E"/>
    <w:multiLevelType w:val="multilevel"/>
    <w:tmpl w:val="CE540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A3472"/>
    <w:multiLevelType w:val="multilevel"/>
    <w:tmpl w:val="7E8AEE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C35DA6"/>
    <w:multiLevelType w:val="multilevel"/>
    <w:tmpl w:val="0B181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B079FC"/>
    <w:multiLevelType w:val="multilevel"/>
    <w:tmpl w:val="0B26F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011E83"/>
    <w:multiLevelType w:val="multilevel"/>
    <w:tmpl w:val="7EEE0B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5E29D4"/>
    <w:multiLevelType w:val="multilevel"/>
    <w:tmpl w:val="B6AEE4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BA784B"/>
    <w:multiLevelType w:val="multilevel"/>
    <w:tmpl w:val="70B0AF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80E79"/>
    <w:multiLevelType w:val="multilevel"/>
    <w:tmpl w:val="72B62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pStyle w:val="1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CA645A"/>
    <w:multiLevelType w:val="multilevel"/>
    <w:tmpl w:val="1624B6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11420F"/>
    <w:multiLevelType w:val="multilevel"/>
    <w:tmpl w:val="DB8AB6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6B1429"/>
    <w:multiLevelType w:val="multilevel"/>
    <w:tmpl w:val="4350E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D455FC"/>
    <w:multiLevelType w:val="multilevel"/>
    <w:tmpl w:val="D0C83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780071"/>
    <w:multiLevelType w:val="multilevel"/>
    <w:tmpl w:val="1E60C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EE186F"/>
    <w:multiLevelType w:val="multilevel"/>
    <w:tmpl w:val="3D683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3E1C8E"/>
    <w:multiLevelType w:val="multilevel"/>
    <w:tmpl w:val="77B85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FB62E9"/>
    <w:multiLevelType w:val="multilevel"/>
    <w:tmpl w:val="BA6C5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8B7BCB"/>
    <w:multiLevelType w:val="multilevel"/>
    <w:tmpl w:val="CF4C40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6B4EE9"/>
    <w:multiLevelType w:val="multilevel"/>
    <w:tmpl w:val="FC18E6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963A2F"/>
    <w:multiLevelType w:val="multilevel"/>
    <w:tmpl w:val="B3FA0FD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0075F7"/>
    <w:multiLevelType w:val="multilevel"/>
    <w:tmpl w:val="9CAE2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21"/>
  </w:num>
  <w:num w:numId="5">
    <w:abstractNumId w:val="15"/>
  </w:num>
  <w:num w:numId="6">
    <w:abstractNumId w:val="24"/>
  </w:num>
  <w:num w:numId="7">
    <w:abstractNumId w:val="7"/>
  </w:num>
  <w:num w:numId="8">
    <w:abstractNumId w:val="18"/>
  </w:num>
  <w:num w:numId="9">
    <w:abstractNumId w:val="4"/>
  </w:num>
  <w:num w:numId="10">
    <w:abstractNumId w:val="9"/>
  </w:num>
  <w:num w:numId="11">
    <w:abstractNumId w:val="20"/>
  </w:num>
  <w:num w:numId="12">
    <w:abstractNumId w:val="1"/>
  </w:num>
  <w:num w:numId="13">
    <w:abstractNumId w:val="19"/>
  </w:num>
  <w:num w:numId="14">
    <w:abstractNumId w:val="23"/>
  </w:num>
  <w:num w:numId="15">
    <w:abstractNumId w:val="2"/>
  </w:num>
  <w:num w:numId="16">
    <w:abstractNumId w:val="10"/>
  </w:num>
  <w:num w:numId="17">
    <w:abstractNumId w:val="6"/>
  </w:num>
  <w:num w:numId="18">
    <w:abstractNumId w:val="3"/>
  </w:num>
  <w:num w:numId="19">
    <w:abstractNumId w:val="14"/>
  </w:num>
  <w:num w:numId="20">
    <w:abstractNumId w:val="0"/>
  </w:num>
  <w:num w:numId="21">
    <w:abstractNumId w:val="22"/>
  </w:num>
  <w:num w:numId="22">
    <w:abstractNumId w:val="13"/>
  </w:num>
  <w:num w:numId="23">
    <w:abstractNumId w:val="11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C7CC6"/>
    <w:rsid w:val="00215B4A"/>
    <w:rsid w:val="00225827"/>
    <w:rsid w:val="00487B2C"/>
    <w:rsid w:val="005173BD"/>
    <w:rsid w:val="005D42DC"/>
    <w:rsid w:val="007E057B"/>
    <w:rsid w:val="00BD10B3"/>
    <w:rsid w:val="00C73E7F"/>
    <w:rsid w:val="00D51124"/>
    <w:rsid w:val="00F6748E"/>
    <w:rsid w:val="00FC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C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7CC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FC7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главление 1 Знак"/>
    <w:basedOn w:val="a0"/>
    <w:link w:val="1"/>
    <w:rsid w:val="005173BD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5">
    <w:name w:val="Колонтитул_"/>
    <w:basedOn w:val="a0"/>
    <w:link w:val="a6"/>
    <w:rsid w:val="00FC7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a7">
    <w:name w:val="Подпись к таблице_"/>
    <w:basedOn w:val="a0"/>
    <w:link w:val="a8"/>
    <w:rsid w:val="00FC7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FC7CC6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;Курсив"/>
    <w:basedOn w:val="a4"/>
    <w:rsid w:val="00FC7CC6"/>
    <w:rPr>
      <w:b/>
      <w:bCs/>
      <w:i/>
      <w:iCs/>
      <w:color w:val="000000"/>
      <w:spacing w:val="0"/>
      <w:w w:val="100"/>
      <w:position w:val="0"/>
    </w:rPr>
  </w:style>
  <w:style w:type="character" w:customStyle="1" w:styleId="2">
    <w:name w:val="Основной текст2"/>
    <w:basedOn w:val="a4"/>
    <w:rsid w:val="00FC7CC6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Колонтитул (2)_"/>
    <w:basedOn w:val="a0"/>
    <w:link w:val="21"/>
    <w:rsid w:val="00FC7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05pt0pt">
    <w:name w:val="Основной текст + 10;5 pt;Полужирный;Интервал 0 pt"/>
    <w:basedOn w:val="a4"/>
    <w:rsid w:val="00FC7CC6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105pt0pt0">
    <w:name w:val="Основной текст + 10;5 pt;Интервал 0 pt"/>
    <w:basedOn w:val="a4"/>
    <w:rsid w:val="00FC7CC6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12">
    <w:name w:val="Заголовок №1_"/>
    <w:basedOn w:val="a0"/>
    <w:link w:val="13"/>
    <w:rsid w:val="00FC7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Заголовок №1"/>
    <w:basedOn w:val="12"/>
    <w:rsid w:val="00FC7CC6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 (2)_"/>
    <w:basedOn w:val="a0"/>
    <w:link w:val="23"/>
    <w:rsid w:val="00FC7CC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aa">
    <w:name w:val="Основной текст + Курсив"/>
    <w:basedOn w:val="a4"/>
    <w:rsid w:val="00FC7CC6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4"/>
    <w:rsid w:val="00FC7CC6"/>
    <w:rPr>
      <w:color w:val="000000"/>
      <w:spacing w:val="0"/>
      <w:w w:val="100"/>
      <w:position w:val="0"/>
    </w:rPr>
  </w:style>
  <w:style w:type="paragraph" w:customStyle="1" w:styleId="4">
    <w:name w:val="Основной текст4"/>
    <w:basedOn w:val="a"/>
    <w:link w:val="a4"/>
    <w:rsid w:val="00FC7CC6"/>
    <w:pPr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toc 1"/>
    <w:basedOn w:val="a"/>
    <w:link w:val="10"/>
    <w:autoRedefine/>
    <w:rsid w:val="005173BD"/>
    <w:pPr>
      <w:numPr>
        <w:ilvl w:val="1"/>
        <w:numId w:val="1"/>
      </w:numPr>
      <w:tabs>
        <w:tab w:val="left" w:pos="1052"/>
        <w:tab w:val="right" w:leader="dot" w:pos="10065"/>
      </w:tabs>
      <w:spacing w:line="370" w:lineRule="exact"/>
      <w:ind w:left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FC7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a8">
    <w:name w:val="Подпись к таблице"/>
    <w:basedOn w:val="a"/>
    <w:link w:val="a7"/>
    <w:rsid w:val="00FC7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Колонтитул (2)"/>
    <w:basedOn w:val="a"/>
    <w:link w:val="20"/>
    <w:rsid w:val="00FC7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3">
    <w:name w:val="Заголовок №1"/>
    <w:basedOn w:val="a"/>
    <w:link w:val="12"/>
    <w:rsid w:val="00FC7CC6"/>
    <w:pPr>
      <w:shd w:val="clear" w:color="auto" w:fill="FFFFFF"/>
      <w:spacing w:before="300" w:line="370" w:lineRule="exact"/>
      <w:ind w:hanging="154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FC7CC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pacing w:val="8"/>
      <w:sz w:val="19"/>
      <w:szCs w:val="19"/>
    </w:rPr>
  </w:style>
  <w:style w:type="table" w:styleId="ab">
    <w:name w:val="Table Grid"/>
    <w:basedOn w:val="a1"/>
    <w:uiPriority w:val="59"/>
    <w:rsid w:val="00D5112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511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1124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511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112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4771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Габдулин ШР</cp:lastModifiedBy>
  <cp:revision>4</cp:revision>
  <cp:lastPrinted>2020-01-29T11:56:00Z</cp:lastPrinted>
  <dcterms:created xsi:type="dcterms:W3CDTF">2019-05-24T05:09:00Z</dcterms:created>
  <dcterms:modified xsi:type="dcterms:W3CDTF">2020-01-29T12:12:00Z</dcterms:modified>
</cp:coreProperties>
</file>